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DA98" w14:textId="77777777" w:rsidR="00EF45E8" w:rsidRDefault="00EF45E8">
      <w:pPr>
        <w:jc w:val="center"/>
        <w:rPr>
          <w:sz w:val="32"/>
          <w:szCs w:val="32"/>
        </w:rPr>
      </w:pPr>
    </w:p>
    <w:p w14:paraId="3496CCC4" w14:textId="0D0C8509" w:rsidR="00D47788" w:rsidRPr="00185423" w:rsidRDefault="00B04D1F">
      <w:pPr>
        <w:jc w:val="center"/>
        <w:rPr>
          <w:sz w:val="36"/>
          <w:szCs w:val="36"/>
        </w:rPr>
      </w:pPr>
      <w:r w:rsidRPr="00185423">
        <w:rPr>
          <w:sz w:val="36"/>
          <w:szCs w:val="36"/>
        </w:rPr>
        <w:t>Zápis z</w:t>
      </w:r>
      <w:r w:rsidR="00456EA7">
        <w:rPr>
          <w:sz w:val="36"/>
          <w:szCs w:val="36"/>
        </w:rPr>
        <w:t>e</w:t>
      </w:r>
      <w:r w:rsidR="00D65D03" w:rsidRPr="00185423">
        <w:rPr>
          <w:sz w:val="36"/>
          <w:szCs w:val="36"/>
        </w:rPr>
        <w:t xml:space="preserve"> </w:t>
      </w:r>
      <w:r w:rsidR="006C66A2">
        <w:rPr>
          <w:sz w:val="36"/>
          <w:szCs w:val="36"/>
        </w:rPr>
        <w:t>4</w:t>
      </w:r>
      <w:r w:rsidR="00D43AA5" w:rsidRPr="00185423">
        <w:rPr>
          <w:sz w:val="36"/>
          <w:szCs w:val="36"/>
        </w:rPr>
        <w:t>.</w:t>
      </w:r>
      <w:r w:rsidR="00CD38D1" w:rsidRPr="00185423">
        <w:rPr>
          <w:sz w:val="36"/>
          <w:szCs w:val="36"/>
        </w:rPr>
        <w:t xml:space="preserve"> </w:t>
      </w:r>
      <w:r w:rsidRPr="00185423">
        <w:rPr>
          <w:sz w:val="36"/>
          <w:szCs w:val="36"/>
        </w:rPr>
        <w:t>setkání Říd</w:t>
      </w:r>
      <w:r w:rsidR="00DA6F73" w:rsidRPr="00185423">
        <w:rPr>
          <w:sz w:val="36"/>
          <w:szCs w:val="36"/>
        </w:rPr>
        <w:t>i</w:t>
      </w:r>
      <w:r w:rsidRPr="00185423">
        <w:rPr>
          <w:sz w:val="36"/>
          <w:szCs w:val="36"/>
        </w:rPr>
        <w:t xml:space="preserve">cího výboru MAP </w:t>
      </w:r>
      <w:r w:rsidR="00DA6F73" w:rsidRPr="00185423">
        <w:rPr>
          <w:sz w:val="36"/>
          <w:szCs w:val="36"/>
        </w:rPr>
        <w:t>IV</w:t>
      </w:r>
    </w:p>
    <w:p w14:paraId="62FAFBF2" w14:textId="4C95BED2" w:rsidR="00AC2351" w:rsidRDefault="00185423" w:rsidP="00226CA3">
      <w:pPr>
        <w:spacing w:line="240" w:lineRule="auto"/>
        <w:jc w:val="center"/>
        <w:rPr>
          <w:rFonts w:ascii="Aptos" w:hAnsi="Aptos"/>
        </w:rPr>
      </w:pPr>
      <w:r w:rsidRPr="004F25DF">
        <w:rPr>
          <w:rFonts w:ascii="Aptos" w:hAnsi="Aptos"/>
          <w:b/>
          <w:bCs/>
        </w:rPr>
        <w:t>Místní akční plánování v ORP Pacov IV</w:t>
      </w:r>
      <w:r w:rsidRPr="004F25DF">
        <w:rPr>
          <w:rFonts w:ascii="Aptos" w:hAnsi="Aptos"/>
        </w:rPr>
        <w:br/>
      </w:r>
      <w:proofErr w:type="spellStart"/>
      <w:r w:rsidRPr="004F25DF">
        <w:rPr>
          <w:rFonts w:ascii="Aptos" w:hAnsi="Aptos"/>
        </w:rPr>
        <w:t>Reg</w:t>
      </w:r>
      <w:proofErr w:type="spellEnd"/>
      <w:r w:rsidRPr="004F25DF">
        <w:rPr>
          <w:rFonts w:ascii="Aptos" w:hAnsi="Aptos"/>
        </w:rPr>
        <w:t>. číslo:  CZ.02.02.XX/00/23_017/0008394</w:t>
      </w:r>
    </w:p>
    <w:p w14:paraId="49F22153" w14:textId="77777777" w:rsidR="00C9521E" w:rsidRDefault="00C9521E" w:rsidP="00226CA3">
      <w:pPr>
        <w:spacing w:line="240" w:lineRule="auto"/>
        <w:jc w:val="center"/>
        <w:rPr>
          <w:rFonts w:ascii="Aptos" w:hAnsi="Aptos"/>
        </w:rPr>
      </w:pPr>
    </w:p>
    <w:p w14:paraId="7DAA418F" w14:textId="77777777" w:rsidR="008D6D79" w:rsidRDefault="008D6D79" w:rsidP="00185423">
      <w:pPr>
        <w:jc w:val="center"/>
        <w:rPr>
          <w:rFonts w:ascii="Aptos" w:hAnsi="Aptos"/>
        </w:rPr>
      </w:pPr>
    </w:p>
    <w:p w14:paraId="51A069C0" w14:textId="4ED8B126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Datum konání:</w:t>
      </w:r>
      <w:r w:rsidRPr="00655D18">
        <w:rPr>
          <w:rFonts w:ascii="Aptos" w:hAnsi="Aptos" w:cstheme="minorHAnsi"/>
        </w:rPr>
        <w:t xml:space="preserve"> </w:t>
      </w:r>
      <w:r w:rsidR="006C66A2">
        <w:rPr>
          <w:rFonts w:ascii="Aptos" w:hAnsi="Aptos" w:cstheme="minorHAnsi"/>
        </w:rPr>
        <w:t>10</w:t>
      </w:r>
      <w:r w:rsidR="00EB5298">
        <w:rPr>
          <w:rFonts w:ascii="Aptos" w:hAnsi="Aptos" w:cstheme="minorHAnsi"/>
        </w:rPr>
        <w:t xml:space="preserve">. </w:t>
      </w:r>
      <w:r w:rsidR="006C66A2">
        <w:rPr>
          <w:rFonts w:ascii="Aptos" w:hAnsi="Aptos" w:cstheme="minorHAnsi"/>
        </w:rPr>
        <w:t>9</w:t>
      </w:r>
      <w:r w:rsidR="00EB5298">
        <w:rPr>
          <w:rFonts w:ascii="Aptos" w:hAnsi="Aptos" w:cstheme="minorHAnsi"/>
        </w:rPr>
        <w:t>.</w:t>
      </w:r>
      <w:r w:rsidR="008D6D79" w:rsidRPr="00655D18">
        <w:rPr>
          <w:rFonts w:ascii="Aptos" w:hAnsi="Aptos" w:cstheme="minorHAnsi"/>
        </w:rPr>
        <w:t xml:space="preserve"> 202</w:t>
      </w:r>
      <w:r w:rsidR="00EB5298">
        <w:rPr>
          <w:rFonts w:ascii="Aptos" w:hAnsi="Aptos" w:cstheme="minorHAnsi"/>
        </w:rPr>
        <w:t>5</w:t>
      </w:r>
      <w:r w:rsidRPr="00655D18">
        <w:rPr>
          <w:rFonts w:ascii="Aptos" w:hAnsi="Aptos" w:cstheme="minorHAnsi"/>
        </w:rPr>
        <w:t xml:space="preserve"> od 1</w:t>
      </w:r>
      <w:r w:rsidR="00EB5298">
        <w:rPr>
          <w:rFonts w:ascii="Aptos" w:hAnsi="Aptos" w:cstheme="minorHAnsi"/>
        </w:rPr>
        <w:t>4</w:t>
      </w:r>
      <w:r w:rsidRPr="00655D18">
        <w:rPr>
          <w:rFonts w:ascii="Aptos" w:hAnsi="Aptos" w:cstheme="minorHAnsi"/>
        </w:rPr>
        <w:t xml:space="preserve">:00 </w:t>
      </w:r>
      <w:r w:rsidR="00EB5298">
        <w:rPr>
          <w:rFonts w:ascii="Aptos" w:hAnsi="Aptos" w:cstheme="minorHAnsi"/>
        </w:rPr>
        <w:t xml:space="preserve">hod. </w:t>
      </w:r>
    </w:p>
    <w:p w14:paraId="1205C7BD" w14:textId="20BD3F66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Místo konání:</w:t>
      </w:r>
      <w:r w:rsidRPr="00655D18">
        <w:rPr>
          <w:rFonts w:ascii="Aptos" w:hAnsi="Aptos" w:cstheme="minorHAnsi"/>
        </w:rPr>
        <w:t xml:space="preserve"> </w:t>
      </w:r>
      <w:r w:rsidR="00083D23">
        <w:rPr>
          <w:rFonts w:ascii="Aptos" w:hAnsi="Aptos" w:cstheme="minorHAnsi"/>
        </w:rPr>
        <w:t>Radnice Pacov</w:t>
      </w:r>
      <w:r w:rsidRPr="00655D18">
        <w:rPr>
          <w:rFonts w:ascii="Aptos" w:hAnsi="Aptos" w:cstheme="minorHAnsi"/>
        </w:rPr>
        <w:t xml:space="preserve">, náměstí Svobody </w:t>
      </w:r>
      <w:r w:rsidR="00083D23">
        <w:rPr>
          <w:rFonts w:ascii="Aptos" w:hAnsi="Aptos" w:cstheme="minorHAnsi"/>
        </w:rPr>
        <w:t>320</w:t>
      </w:r>
      <w:r w:rsidR="00FB54C4" w:rsidRPr="00655D18">
        <w:rPr>
          <w:rFonts w:ascii="Aptos" w:hAnsi="Aptos" w:cstheme="minorHAnsi"/>
        </w:rPr>
        <w:t>, 395 01 Pacov</w:t>
      </w:r>
    </w:p>
    <w:p w14:paraId="02CC611A" w14:textId="0AE60935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Seznam účastníků:</w:t>
      </w:r>
      <w:r w:rsidRPr="00655D18">
        <w:rPr>
          <w:rFonts w:ascii="Aptos" w:hAnsi="Aptos" w:cstheme="minorHAnsi"/>
        </w:rPr>
        <w:t xml:space="preserve"> viz </w:t>
      </w:r>
      <w:r w:rsidR="008D6D79" w:rsidRPr="00655D18">
        <w:rPr>
          <w:rFonts w:ascii="Aptos" w:hAnsi="Aptos" w:cstheme="minorHAnsi"/>
        </w:rPr>
        <w:t>prezenční listina</w:t>
      </w:r>
    </w:p>
    <w:p w14:paraId="75B5C1D6" w14:textId="145633F7" w:rsidR="00A2150C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Omluveni:</w:t>
      </w:r>
      <w:r w:rsidR="00FA4B18" w:rsidRPr="00655D18">
        <w:rPr>
          <w:rFonts w:ascii="Aptos" w:hAnsi="Aptos" w:cstheme="minorHAnsi"/>
          <w:b/>
        </w:rPr>
        <w:t xml:space="preserve"> </w:t>
      </w:r>
      <w:r w:rsidR="000A1173" w:rsidRPr="00655D18">
        <w:rPr>
          <w:rFonts w:ascii="Aptos" w:hAnsi="Aptos" w:cstheme="minorHAnsi"/>
        </w:rPr>
        <w:t xml:space="preserve">BcA. </w:t>
      </w:r>
      <w:r w:rsidR="00DB7357" w:rsidRPr="00655D18">
        <w:rPr>
          <w:rFonts w:ascii="Aptos" w:hAnsi="Aptos" w:cstheme="minorHAnsi"/>
        </w:rPr>
        <w:t xml:space="preserve">Pavla </w:t>
      </w:r>
      <w:proofErr w:type="spellStart"/>
      <w:r w:rsidR="00DB7357" w:rsidRPr="00655D18">
        <w:rPr>
          <w:rFonts w:ascii="Aptos" w:hAnsi="Aptos" w:cstheme="minorHAnsi"/>
        </w:rPr>
        <w:t>Hůšová</w:t>
      </w:r>
      <w:proofErr w:type="spellEnd"/>
      <w:r w:rsidR="00CF2048">
        <w:rPr>
          <w:rFonts w:ascii="Aptos" w:hAnsi="Aptos" w:cstheme="minorHAnsi"/>
        </w:rPr>
        <w:t xml:space="preserve">, </w:t>
      </w:r>
      <w:r w:rsidR="00826DD6">
        <w:rPr>
          <w:rFonts w:ascii="Aptos" w:hAnsi="Aptos" w:cstheme="minorHAnsi"/>
        </w:rPr>
        <w:t>Aleš Komárek</w:t>
      </w:r>
      <w:r w:rsidR="00C521BC">
        <w:rPr>
          <w:rFonts w:ascii="Aptos" w:hAnsi="Aptos" w:cstheme="minorHAnsi"/>
        </w:rPr>
        <w:t xml:space="preserve"> (určil </w:t>
      </w:r>
      <w:r w:rsidR="00D37B10">
        <w:rPr>
          <w:rFonts w:ascii="Aptos" w:hAnsi="Aptos" w:cstheme="minorHAnsi"/>
        </w:rPr>
        <w:t>svého zástupce</w:t>
      </w:r>
      <w:r w:rsidR="00C521BC">
        <w:rPr>
          <w:rFonts w:ascii="Aptos" w:hAnsi="Aptos" w:cstheme="minorHAnsi"/>
        </w:rPr>
        <w:t xml:space="preserve"> – Mgr. Pe</w:t>
      </w:r>
      <w:r w:rsidR="00D37B10">
        <w:rPr>
          <w:rFonts w:ascii="Aptos" w:hAnsi="Aptos" w:cstheme="minorHAnsi"/>
        </w:rPr>
        <w:t>tra Krupková)</w:t>
      </w:r>
      <w:r w:rsidR="00826DD6">
        <w:rPr>
          <w:rFonts w:ascii="Aptos" w:hAnsi="Aptos" w:cstheme="minorHAnsi"/>
        </w:rPr>
        <w:t xml:space="preserve">, </w:t>
      </w:r>
      <w:r w:rsidR="00B61577">
        <w:rPr>
          <w:rFonts w:ascii="Aptos" w:hAnsi="Aptos" w:cstheme="minorHAnsi"/>
        </w:rPr>
        <w:t xml:space="preserve">   </w:t>
      </w:r>
      <w:r w:rsidR="00083D23">
        <w:rPr>
          <w:rFonts w:ascii="Aptos" w:hAnsi="Aptos" w:cstheme="minorHAnsi"/>
        </w:rPr>
        <w:t xml:space="preserve">Mgr. Jaromír Havel (určil </w:t>
      </w:r>
      <w:r w:rsidR="00744A3A">
        <w:rPr>
          <w:rFonts w:ascii="Aptos" w:hAnsi="Aptos" w:cstheme="minorHAnsi"/>
        </w:rPr>
        <w:t xml:space="preserve">svého </w:t>
      </w:r>
      <w:r w:rsidR="00083D23">
        <w:rPr>
          <w:rFonts w:ascii="Aptos" w:hAnsi="Aptos" w:cstheme="minorHAnsi"/>
        </w:rPr>
        <w:t>zástupce</w:t>
      </w:r>
      <w:r w:rsidR="005C09C0">
        <w:rPr>
          <w:rFonts w:ascii="Aptos" w:hAnsi="Aptos" w:cstheme="minorHAnsi"/>
        </w:rPr>
        <w:t xml:space="preserve"> – Mgr. Ladislav Janál</w:t>
      </w:r>
      <w:r w:rsidR="00083D23">
        <w:rPr>
          <w:rFonts w:ascii="Aptos" w:hAnsi="Aptos" w:cstheme="minorHAnsi"/>
        </w:rPr>
        <w:t>)</w:t>
      </w:r>
    </w:p>
    <w:p w14:paraId="5197C9E5" w14:textId="5AC913C6" w:rsidR="0000725F" w:rsidRPr="00655D18" w:rsidRDefault="0000725F" w:rsidP="008E1C09">
      <w:pPr>
        <w:rPr>
          <w:rFonts w:ascii="Aptos" w:hAnsi="Aptos" w:cstheme="minorHAnsi"/>
        </w:rPr>
      </w:pPr>
      <w:r w:rsidRPr="00B377BA">
        <w:rPr>
          <w:rFonts w:ascii="Aptos" w:hAnsi="Aptos" w:cstheme="minorHAnsi"/>
          <w:b/>
          <w:bCs/>
        </w:rPr>
        <w:t>Hosté:</w:t>
      </w:r>
      <w:r>
        <w:rPr>
          <w:rFonts w:ascii="Aptos" w:hAnsi="Aptos" w:cstheme="minorHAnsi"/>
        </w:rPr>
        <w:t xml:space="preserve"> </w:t>
      </w:r>
      <w:r w:rsidR="003856EF">
        <w:rPr>
          <w:rFonts w:ascii="Aptos" w:hAnsi="Aptos" w:cstheme="minorHAnsi"/>
        </w:rPr>
        <w:t>František Pinkas</w:t>
      </w:r>
      <w:r w:rsidR="000F393C">
        <w:rPr>
          <w:rFonts w:ascii="Aptos" w:hAnsi="Aptos" w:cstheme="minorHAnsi"/>
        </w:rPr>
        <w:t xml:space="preserve"> – </w:t>
      </w:r>
      <w:r w:rsidR="003856EF">
        <w:rPr>
          <w:rFonts w:ascii="Aptos" w:hAnsi="Aptos" w:cstheme="minorHAnsi"/>
        </w:rPr>
        <w:t xml:space="preserve">starosta </w:t>
      </w:r>
      <w:r w:rsidR="003867CD">
        <w:rPr>
          <w:rFonts w:ascii="Aptos" w:hAnsi="Aptos" w:cstheme="minorHAnsi"/>
        </w:rPr>
        <w:t>městyse</w:t>
      </w:r>
      <w:r w:rsidR="000F393C">
        <w:rPr>
          <w:rFonts w:ascii="Aptos" w:hAnsi="Aptos" w:cstheme="minorHAnsi"/>
        </w:rPr>
        <w:t xml:space="preserve"> Lukav</w:t>
      </w:r>
      <w:r w:rsidR="003867CD">
        <w:rPr>
          <w:rFonts w:ascii="Aptos" w:hAnsi="Aptos" w:cstheme="minorHAnsi"/>
        </w:rPr>
        <w:t xml:space="preserve">ce, </w:t>
      </w:r>
      <w:r w:rsidR="0090294D" w:rsidRPr="0090294D">
        <w:rPr>
          <w:rFonts w:ascii="Aptos" w:hAnsi="Aptos" w:cstheme="minorHAnsi"/>
        </w:rPr>
        <w:t xml:space="preserve">místopředseda </w:t>
      </w:r>
      <w:r w:rsidR="00C9521E">
        <w:rPr>
          <w:rFonts w:ascii="Aptos" w:hAnsi="Aptos" w:cstheme="minorHAnsi"/>
        </w:rPr>
        <w:t>SO</w:t>
      </w:r>
    </w:p>
    <w:p w14:paraId="5EF6C403" w14:textId="7B5A35B7" w:rsidR="00AC2351" w:rsidRPr="00655D18" w:rsidRDefault="00B04D1F" w:rsidP="008E1C09">
      <w:pPr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Způsob hlasování:</w:t>
      </w:r>
      <w:r w:rsidRPr="00655D18">
        <w:rPr>
          <w:rFonts w:ascii="Aptos" w:hAnsi="Aptos" w:cstheme="minorHAnsi"/>
        </w:rPr>
        <w:t xml:space="preserve"> hlasováním dle Jednacího řádu</w:t>
      </w:r>
      <w:r w:rsidR="00705C70" w:rsidRPr="00655D18">
        <w:rPr>
          <w:rFonts w:ascii="Aptos" w:hAnsi="Aptos" w:cstheme="minorHAnsi"/>
        </w:rPr>
        <w:t xml:space="preserve"> Řídicího výboru MAP IV</w:t>
      </w:r>
      <w:r w:rsidR="00C452C8">
        <w:rPr>
          <w:rFonts w:ascii="Aptos" w:hAnsi="Aptos" w:cstheme="minorHAnsi"/>
        </w:rPr>
        <w:t xml:space="preserve"> (pro-proti-zdržel se)</w:t>
      </w:r>
    </w:p>
    <w:p w14:paraId="3BCAA0B3" w14:textId="77777777" w:rsidR="00AC2351" w:rsidRPr="00655D18" w:rsidRDefault="00AC2351" w:rsidP="00650CB1">
      <w:pPr>
        <w:spacing w:after="0"/>
        <w:rPr>
          <w:rFonts w:ascii="Aptos" w:hAnsi="Aptos" w:cstheme="minorHAnsi"/>
          <w:b/>
        </w:rPr>
      </w:pPr>
    </w:p>
    <w:p w14:paraId="77AD5A7D" w14:textId="782F821E" w:rsidR="00346C3F" w:rsidRPr="00655D18" w:rsidRDefault="00B04D1F" w:rsidP="00650CB1">
      <w:pPr>
        <w:spacing w:after="0"/>
        <w:rPr>
          <w:rFonts w:ascii="Aptos" w:hAnsi="Aptos" w:cstheme="minorHAnsi"/>
          <w:b/>
          <w:color w:val="FF0000"/>
        </w:rPr>
      </w:pPr>
      <w:r w:rsidRPr="00655D18">
        <w:rPr>
          <w:rFonts w:ascii="Aptos" w:hAnsi="Aptos" w:cstheme="minorHAnsi"/>
          <w:b/>
        </w:rPr>
        <w:t>Program</w:t>
      </w:r>
      <w:r w:rsidR="00705C70" w:rsidRPr="00655D18">
        <w:rPr>
          <w:rFonts w:ascii="Aptos" w:hAnsi="Aptos" w:cstheme="minorHAnsi"/>
          <w:b/>
        </w:rPr>
        <w:t>:</w:t>
      </w:r>
    </w:p>
    <w:p w14:paraId="5036C676" w14:textId="77777777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1.</w:t>
      </w:r>
      <w:r w:rsidRPr="006F28B9">
        <w:rPr>
          <w:rFonts w:ascii="Aptos" w:hAnsi="Aptos"/>
        </w:rPr>
        <w:t xml:space="preserve"> Úvod</w:t>
      </w:r>
    </w:p>
    <w:p w14:paraId="606888C3" w14:textId="77777777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2.</w:t>
      </w:r>
      <w:r w:rsidRPr="006F28B9">
        <w:rPr>
          <w:rFonts w:ascii="Aptos" w:hAnsi="Aptos"/>
        </w:rPr>
        <w:t xml:space="preserve"> Seznámení s aktualizací Analytické části finálního dokumentu MAP, schválení Analytické části </w:t>
      </w:r>
    </w:p>
    <w:p w14:paraId="25539043" w14:textId="71CA6FCB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3.</w:t>
      </w:r>
      <w:r w:rsidRPr="006F28B9">
        <w:rPr>
          <w:rFonts w:ascii="Aptos" w:hAnsi="Aptos"/>
        </w:rPr>
        <w:t xml:space="preserve"> Aktivita MAP </w:t>
      </w:r>
      <w:r w:rsidR="00D37B10" w:rsidRPr="006F28B9">
        <w:rPr>
          <w:rFonts w:ascii="Aptos" w:hAnsi="Aptos"/>
        </w:rPr>
        <w:t>IV – Vnitřní</w:t>
      </w:r>
      <w:r w:rsidRPr="006F28B9">
        <w:rPr>
          <w:rFonts w:ascii="Aptos" w:hAnsi="Aptos"/>
        </w:rPr>
        <w:t xml:space="preserve"> hodnocení projektu. Seznámení s procesem evaluace a Závěrečnou evaluační zprávou. </w:t>
      </w:r>
    </w:p>
    <w:p w14:paraId="11D211A4" w14:textId="77777777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4.</w:t>
      </w:r>
      <w:r w:rsidRPr="006F28B9">
        <w:rPr>
          <w:rFonts w:ascii="Aptos" w:hAnsi="Aptos"/>
        </w:rPr>
        <w:t xml:space="preserve"> Aktuální stav projektu, zrealizované a plánované aktivity MAP IV </w:t>
      </w:r>
    </w:p>
    <w:p w14:paraId="42FB7601" w14:textId="77777777" w:rsidR="006F28B9" w:rsidRPr="006F28B9" w:rsidRDefault="006F28B9" w:rsidP="00C521BC">
      <w:pPr>
        <w:spacing w:after="0"/>
        <w:rPr>
          <w:rFonts w:ascii="Aptos" w:hAnsi="Aptos"/>
        </w:rPr>
      </w:pPr>
      <w:r w:rsidRPr="00C521BC">
        <w:rPr>
          <w:rFonts w:ascii="Aptos" w:hAnsi="Aptos"/>
          <w:b/>
          <w:bCs/>
        </w:rPr>
        <w:t>5.</w:t>
      </w:r>
      <w:r w:rsidRPr="006F28B9">
        <w:rPr>
          <w:rFonts w:ascii="Aptos" w:hAnsi="Aptos"/>
        </w:rPr>
        <w:t xml:space="preserve"> Informace k výzvě MAP V</w:t>
      </w:r>
    </w:p>
    <w:p w14:paraId="069CF143" w14:textId="43EACB65" w:rsidR="00226CA3" w:rsidRPr="006F28B9" w:rsidRDefault="006F28B9" w:rsidP="00C521BC">
      <w:pPr>
        <w:spacing w:after="0"/>
        <w:rPr>
          <w:rFonts w:ascii="Aptos" w:hAnsi="Aptos"/>
          <w:lang w:eastAsia="cs-CZ"/>
        </w:rPr>
      </w:pPr>
      <w:r w:rsidRPr="00C521BC">
        <w:rPr>
          <w:rFonts w:ascii="Aptos" w:hAnsi="Aptos"/>
          <w:b/>
          <w:bCs/>
        </w:rPr>
        <w:t>6.</w:t>
      </w:r>
      <w:r w:rsidRPr="006F28B9">
        <w:rPr>
          <w:rFonts w:ascii="Aptos" w:hAnsi="Aptos"/>
        </w:rPr>
        <w:t xml:space="preserve"> Závěr a diskuse</w:t>
      </w:r>
    </w:p>
    <w:p w14:paraId="5A1EB75D" w14:textId="77777777" w:rsidR="00C521BC" w:rsidRDefault="00C521BC" w:rsidP="00705C70">
      <w:pPr>
        <w:spacing w:line="240" w:lineRule="auto"/>
        <w:jc w:val="both"/>
        <w:rPr>
          <w:rFonts w:ascii="Aptos" w:hAnsi="Aptos" w:cstheme="minorHAnsi"/>
          <w:b/>
        </w:rPr>
      </w:pPr>
    </w:p>
    <w:p w14:paraId="4FA1D0BC" w14:textId="036F2658" w:rsidR="007F4F74" w:rsidRDefault="00705C70" w:rsidP="00705C70">
      <w:pPr>
        <w:spacing w:line="240" w:lineRule="auto"/>
        <w:jc w:val="both"/>
        <w:rPr>
          <w:rFonts w:ascii="Aptos" w:hAnsi="Aptos" w:cstheme="minorHAnsi"/>
          <w:b/>
        </w:rPr>
      </w:pPr>
      <w:r w:rsidRPr="00655D18">
        <w:rPr>
          <w:rFonts w:ascii="Aptos" w:hAnsi="Aptos" w:cstheme="minorHAnsi"/>
          <w:b/>
        </w:rPr>
        <w:t xml:space="preserve">1/ </w:t>
      </w:r>
      <w:r w:rsidR="00DE63B4" w:rsidRPr="00655D18">
        <w:rPr>
          <w:rFonts w:ascii="Aptos" w:hAnsi="Aptos" w:cstheme="minorHAnsi"/>
          <w:b/>
        </w:rPr>
        <w:t>Úvod</w:t>
      </w:r>
    </w:p>
    <w:p w14:paraId="7331215E" w14:textId="5936908C" w:rsidR="00EB2570" w:rsidRDefault="00C946AD" w:rsidP="004B0FCB">
      <w:pPr>
        <w:jc w:val="both"/>
        <w:rPr>
          <w:rFonts w:ascii="Aptos" w:hAnsi="Aptos" w:cstheme="minorHAnsi"/>
          <w:bCs/>
        </w:rPr>
      </w:pPr>
      <w:r w:rsidRPr="002A1F7A">
        <w:rPr>
          <w:rFonts w:ascii="Aptos" w:hAnsi="Aptos" w:cstheme="minorHAnsi"/>
          <w:bCs/>
        </w:rPr>
        <w:t>Zdeňka Tulachov</w:t>
      </w:r>
      <w:r w:rsidR="00D858BB">
        <w:rPr>
          <w:rFonts w:ascii="Aptos" w:hAnsi="Aptos" w:cstheme="minorHAnsi"/>
          <w:bCs/>
        </w:rPr>
        <w:t>á</w:t>
      </w:r>
      <w:r w:rsidRPr="002A1F7A">
        <w:rPr>
          <w:rFonts w:ascii="Aptos" w:hAnsi="Aptos" w:cstheme="minorHAnsi"/>
          <w:bCs/>
        </w:rPr>
        <w:t xml:space="preserve"> </w:t>
      </w:r>
      <w:r w:rsidR="002A1F7A" w:rsidRPr="002A1F7A">
        <w:rPr>
          <w:rFonts w:ascii="Aptos" w:hAnsi="Aptos" w:cstheme="minorHAnsi"/>
          <w:bCs/>
        </w:rPr>
        <w:t xml:space="preserve">zahájila </w:t>
      </w:r>
      <w:r w:rsidR="00D37B10">
        <w:rPr>
          <w:rFonts w:ascii="Aptos" w:hAnsi="Aptos" w:cstheme="minorHAnsi"/>
          <w:bCs/>
        </w:rPr>
        <w:t>čtvrté</w:t>
      </w:r>
      <w:r w:rsidR="0063778E">
        <w:rPr>
          <w:rFonts w:ascii="Aptos" w:hAnsi="Aptos" w:cstheme="minorHAnsi"/>
          <w:bCs/>
        </w:rPr>
        <w:t xml:space="preserve"> </w:t>
      </w:r>
      <w:r w:rsidR="002A1F7A" w:rsidRPr="002A1F7A">
        <w:rPr>
          <w:rFonts w:ascii="Aptos" w:hAnsi="Aptos" w:cstheme="minorHAnsi"/>
          <w:bCs/>
        </w:rPr>
        <w:t xml:space="preserve">setkání Řídicího výboru </w:t>
      </w:r>
      <w:r w:rsidR="0086521D">
        <w:rPr>
          <w:rFonts w:ascii="Aptos" w:hAnsi="Aptos" w:cstheme="minorHAnsi"/>
          <w:bCs/>
        </w:rPr>
        <w:t>projektu Místní akční plánování v ORP Pacov IV</w:t>
      </w:r>
      <w:r w:rsidR="002A1F7A" w:rsidRPr="002A1F7A">
        <w:rPr>
          <w:rFonts w:ascii="Aptos" w:hAnsi="Aptos" w:cstheme="minorHAnsi"/>
          <w:bCs/>
        </w:rPr>
        <w:t xml:space="preserve"> (ŘV). </w:t>
      </w:r>
      <w:r w:rsidR="00B36D60">
        <w:rPr>
          <w:rFonts w:ascii="Aptos" w:hAnsi="Aptos" w:cstheme="minorHAnsi"/>
          <w:bCs/>
        </w:rPr>
        <w:t xml:space="preserve">ŘV </w:t>
      </w:r>
      <w:r w:rsidR="00891A1D">
        <w:rPr>
          <w:rFonts w:ascii="Aptos" w:hAnsi="Aptos" w:cstheme="minorHAnsi"/>
          <w:bCs/>
        </w:rPr>
        <w:t xml:space="preserve">byl řádně svolán a </w:t>
      </w:r>
      <w:r w:rsidR="00B36D60">
        <w:rPr>
          <w:rFonts w:ascii="Aptos" w:hAnsi="Aptos" w:cstheme="minorHAnsi"/>
          <w:bCs/>
        </w:rPr>
        <w:t xml:space="preserve">sešel </w:t>
      </w:r>
      <w:r w:rsidR="00891A1D">
        <w:rPr>
          <w:rFonts w:ascii="Aptos" w:hAnsi="Aptos" w:cstheme="minorHAnsi"/>
          <w:bCs/>
        </w:rPr>
        <w:t xml:space="preserve">se </w:t>
      </w:r>
      <w:r w:rsidR="00B36D60">
        <w:rPr>
          <w:rFonts w:ascii="Aptos" w:hAnsi="Aptos" w:cstheme="minorHAnsi"/>
          <w:bCs/>
        </w:rPr>
        <w:t xml:space="preserve">v počtu </w:t>
      </w:r>
      <w:r w:rsidR="00BE1ED2">
        <w:rPr>
          <w:rFonts w:ascii="Aptos" w:hAnsi="Aptos" w:cstheme="minorHAnsi"/>
          <w:bCs/>
        </w:rPr>
        <w:t>10</w:t>
      </w:r>
      <w:r w:rsidR="00B36D60">
        <w:rPr>
          <w:rFonts w:ascii="Aptos" w:hAnsi="Aptos" w:cstheme="minorHAnsi"/>
          <w:bCs/>
        </w:rPr>
        <w:t xml:space="preserve"> z 12 </w:t>
      </w:r>
      <w:r w:rsidR="009A73A7">
        <w:rPr>
          <w:rFonts w:ascii="Aptos" w:hAnsi="Aptos" w:cstheme="minorHAnsi"/>
          <w:bCs/>
        </w:rPr>
        <w:t xml:space="preserve"> </w:t>
      </w:r>
      <w:r w:rsidR="00B36D60">
        <w:rPr>
          <w:rFonts w:ascii="Aptos" w:hAnsi="Aptos" w:cstheme="minorHAnsi"/>
          <w:bCs/>
        </w:rPr>
        <w:t xml:space="preserve">a je </w:t>
      </w:r>
      <w:r w:rsidR="004101A6">
        <w:rPr>
          <w:rFonts w:ascii="Aptos" w:hAnsi="Aptos" w:cstheme="minorHAnsi"/>
          <w:bCs/>
        </w:rPr>
        <w:t>usnášeníschopný – dle</w:t>
      </w:r>
      <w:r w:rsidR="00E6743F">
        <w:rPr>
          <w:rFonts w:ascii="Aptos" w:hAnsi="Aptos" w:cstheme="minorHAnsi"/>
          <w:bCs/>
        </w:rPr>
        <w:t xml:space="preserve"> Jednacího řádu ŘV </w:t>
      </w:r>
      <w:r w:rsidR="00891A1D">
        <w:rPr>
          <w:rFonts w:ascii="Aptos" w:hAnsi="Aptos" w:cstheme="minorHAnsi"/>
          <w:bCs/>
        </w:rPr>
        <w:t xml:space="preserve">je přítomna nadpoloviční většina. </w:t>
      </w:r>
      <w:r w:rsidR="00C468B1">
        <w:rPr>
          <w:rFonts w:ascii="Aptos" w:hAnsi="Aptos" w:cstheme="minorHAnsi"/>
          <w:bCs/>
        </w:rPr>
        <w:t xml:space="preserve">Program jednání byl přečten a odsouhlas. Všechny potřebné dokumenty byly jako podklady k jednání zaslány předem na e-mailové adresy členů ŘV. </w:t>
      </w:r>
      <w:r w:rsidR="00DB2B7B">
        <w:rPr>
          <w:rFonts w:ascii="Aptos" w:hAnsi="Aptos" w:cstheme="minorHAnsi"/>
          <w:bCs/>
        </w:rPr>
        <w:t xml:space="preserve">Zapisovatelkou zápisu byla schválena </w:t>
      </w:r>
      <w:r w:rsidR="00BE1ED2">
        <w:rPr>
          <w:rFonts w:ascii="Aptos" w:hAnsi="Aptos" w:cstheme="minorHAnsi"/>
          <w:bCs/>
        </w:rPr>
        <w:t>Monika Kepková</w:t>
      </w:r>
      <w:r w:rsidR="00DB2B7B">
        <w:rPr>
          <w:rFonts w:ascii="Aptos" w:hAnsi="Aptos" w:cstheme="minorHAnsi"/>
          <w:bCs/>
        </w:rPr>
        <w:t xml:space="preserve"> a ověřovatelem </w:t>
      </w:r>
      <w:r w:rsidR="00075AAB">
        <w:rPr>
          <w:rFonts w:ascii="Aptos" w:hAnsi="Aptos" w:cstheme="minorHAnsi"/>
          <w:bCs/>
        </w:rPr>
        <w:t xml:space="preserve">zápisu </w:t>
      </w:r>
      <w:r w:rsidR="00DB2B7B">
        <w:rPr>
          <w:rFonts w:ascii="Aptos" w:hAnsi="Aptos" w:cstheme="minorHAnsi"/>
          <w:bCs/>
        </w:rPr>
        <w:t xml:space="preserve">Tomáš Kocour. </w:t>
      </w:r>
    </w:p>
    <w:p w14:paraId="42A5DAF4" w14:textId="77777777" w:rsidR="00654262" w:rsidRDefault="00654262" w:rsidP="004B0FCB">
      <w:pPr>
        <w:jc w:val="both"/>
        <w:rPr>
          <w:rFonts w:ascii="Aptos" w:hAnsi="Aptos" w:cstheme="minorHAnsi"/>
          <w:bCs/>
        </w:rPr>
      </w:pPr>
    </w:p>
    <w:p w14:paraId="3F96D9BC" w14:textId="77777777" w:rsidR="00654262" w:rsidRDefault="00654262" w:rsidP="004B0FCB">
      <w:pPr>
        <w:jc w:val="both"/>
        <w:rPr>
          <w:rFonts w:ascii="Aptos" w:hAnsi="Aptos" w:cstheme="minorHAnsi"/>
          <w:bCs/>
        </w:rPr>
      </w:pPr>
    </w:p>
    <w:p w14:paraId="00D38FD4" w14:textId="717F6CAB" w:rsidR="00EB2570" w:rsidRDefault="00EB2570" w:rsidP="00EB2570">
      <w:pPr>
        <w:spacing w:line="240" w:lineRule="auto"/>
        <w:jc w:val="both"/>
        <w:rPr>
          <w:rFonts w:ascii="Aptos" w:hAnsi="Aptos"/>
          <w:b/>
          <w:bCs/>
          <w:lang w:eastAsia="cs-CZ"/>
        </w:rPr>
      </w:pPr>
      <w:r>
        <w:rPr>
          <w:rFonts w:ascii="Aptos" w:hAnsi="Aptos"/>
          <w:b/>
          <w:bCs/>
          <w:lang w:eastAsia="cs-CZ"/>
        </w:rPr>
        <w:lastRenderedPageBreak/>
        <w:t>2</w:t>
      </w:r>
      <w:r w:rsidRPr="0032460B">
        <w:rPr>
          <w:rFonts w:ascii="Aptos" w:hAnsi="Aptos"/>
          <w:b/>
          <w:bCs/>
          <w:lang w:eastAsia="cs-CZ"/>
        </w:rPr>
        <w:t xml:space="preserve">/ </w:t>
      </w:r>
      <w:r w:rsidRPr="00661823">
        <w:rPr>
          <w:rFonts w:ascii="Aptos" w:hAnsi="Aptos"/>
          <w:b/>
          <w:bCs/>
          <w:lang w:eastAsia="cs-CZ"/>
        </w:rPr>
        <w:t>Seznámení s aktualizací Analytické části finálního dokumentu MAP, schválení Analytické části</w:t>
      </w:r>
    </w:p>
    <w:p w14:paraId="4F4178E7" w14:textId="77777777" w:rsidR="00EB2570" w:rsidRDefault="00EB2570" w:rsidP="00EB2570">
      <w:pPr>
        <w:jc w:val="both"/>
        <w:rPr>
          <w:rFonts w:ascii="Aptos" w:hAnsi="Aptos" w:cstheme="minorHAnsi"/>
          <w:bCs/>
        </w:rPr>
      </w:pPr>
      <w:r w:rsidRPr="00442B01">
        <w:rPr>
          <w:rFonts w:ascii="Aptos" w:hAnsi="Aptos" w:cstheme="minorHAnsi"/>
          <w:bCs/>
        </w:rPr>
        <w:t>Byl představen a schvalován povinn</w:t>
      </w:r>
      <w:r>
        <w:rPr>
          <w:rFonts w:ascii="Aptos" w:hAnsi="Aptos" w:cstheme="minorHAnsi"/>
          <w:bCs/>
        </w:rPr>
        <w:t>ý</w:t>
      </w:r>
      <w:r w:rsidRPr="00442B01">
        <w:rPr>
          <w:rFonts w:ascii="Aptos" w:hAnsi="Aptos" w:cstheme="minorHAnsi"/>
          <w:bCs/>
        </w:rPr>
        <w:t xml:space="preserve"> dokument projektu MAP IV</w:t>
      </w:r>
      <w:r>
        <w:rPr>
          <w:rFonts w:ascii="Aptos" w:hAnsi="Aptos" w:cstheme="minorHAnsi"/>
          <w:bCs/>
        </w:rPr>
        <w:t xml:space="preserve">. Všem členům byl dokument jako podklad k jednání zaslán dopředu el. formou. Všichni členové tuto skutečnost potvrdili. </w:t>
      </w:r>
      <w:r w:rsidRPr="00442B01">
        <w:rPr>
          <w:rFonts w:ascii="Aptos" w:hAnsi="Aptos" w:cstheme="minorHAnsi"/>
          <w:bCs/>
        </w:rPr>
        <w:t xml:space="preserve"> </w:t>
      </w:r>
      <w:r>
        <w:rPr>
          <w:rFonts w:ascii="Aptos" w:hAnsi="Aptos" w:cstheme="minorHAnsi"/>
          <w:bCs/>
        </w:rPr>
        <w:t xml:space="preserve">Členové byli následně seznámeni s hlavními body aktualizace a novými vstupy. </w:t>
      </w:r>
    </w:p>
    <w:p w14:paraId="1DC81B4D" w14:textId="77777777" w:rsidR="00EB2570" w:rsidRDefault="00EB2570" w:rsidP="00EB2570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="Calibri"/>
          <w:bCs/>
        </w:rPr>
        <w:t>Transformace Svazku obcí mikroregionu Stražiště → Společenství obcí Pacovsko</w:t>
      </w:r>
    </w:p>
    <w:p w14:paraId="20CC0EB3" w14:textId="77777777" w:rsidR="00EB2570" w:rsidRDefault="00EB2570" w:rsidP="00EB2570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Vyhlášení výběrového řízení na posty ředitelů Základní školy Pacov a Gymnázia Pacov</w:t>
      </w:r>
    </w:p>
    <w:p w14:paraId="4F5CA592" w14:textId="77777777" w:rsidR="00EB2570" w:rsidRDefault="00EB2570" w:rsidP="00EB2570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Obsazení pozice školní psycholog - PhDr. Marta Franclová, PhD. </w:t>
      </w:r>
    </w:p>
    <w:p w14:paraId="3048A2E3" w14:textId="77777777" w:rsidR="00EB2570" w:rsidRDefault="00EB2570" w:rsidP="00EB2570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Revize Rámcového vzdělávacího programu pro PV a ZV</w:t>
      </w:r>
    </w:p>
    <w:p w14:paraId="6D9DB7ED" w14:textId="77777777" w:rsidR="00EB2570" w:rsidRDefault="00EB2570" w:rsidP="00EB2570">
      <w:pPr>
        <w:jc w:val="both"/>
        <w:rPr>
          <w:rFonts w:ascii="Aptos" w:hAnsi="Aptos" w:cstheme="minorHAnsi"/>
          <w:bCs/>
        </w:rPr>
      </w:pPr>
      <w:r w:rsidRPr="00A9601C">
        <w:rPr>
          <w:rFonts w:ascii="Aptos" w:hAnsi="Aptos" w:cstheme="minorHAnsi"/>
          <w:bCs/>
        </w:rPr>
        <w:t>Dokument byl jednohlasně odsouhlasen všemi přítomnými členy ŘV a schválen bez připomínek.</w:t>
      </w:r>
    </w:p>
    <w:p w14:paraId="56A5FAA7" w14:textId="77777777" w:rsidR="00EB2570" w:rsidRDefault="00EB2570" w:rsidP="00EB2570">
      <w:pPr>
        <w:jc w:val="both"/>
        <w:rPr>
          <w:rFonts w:ascii="Aptos" w:hAnsi="Aptos" w:cstheme="minorHAnsi"/>
          <w:bCs/>
        </w:rPr>
      </w:pPr>
      <w:r w:rsidRPr="009422AF">
        <w:rPr>
          <w:rFonts w:ascii="Aptos" w:hAnsi="Aptos" w:cstheme="minorHAnsi"/>
          <w:bCs/>
        </w:rPr>
        <w:t>Analytický plán MAP IV shrnuje aktuální stav školství v ORP Pacov, demografické trendy a kapacity škol. Navazuje na národní i krajské strategie a zaměřuje se na klíčová témata – rozvoj gramotností, inkluzivní vzdělávání a podporu pedagogů. Obsahuje výsledky evaluací a šetření</w:t>
      </w:r>
      <w:r>
        <w:rPr>
          <w:rFonts w:ascii="Aptos" w:hAnsi="Aptos" w:cstheme="minorHAnsi"/>
          <w:bCs/>
        </w:rPr>
        <w:t xml:space="preserve"> z minulé etapy MAP III</w:t>
      </w:r>
      <w:r w:rsidRPr="009422AF">
        <w:rPr>
          <w:rFonts w:ascii="Aptos" w:hAnsi="Aptos" w:cstheme="minorHAnsi"/>
          <w:bCs/>
        </w:rPr>
        <w:t>, SWOT analýzy i identifikovaná rizika, která slouží jako východiska pro stanovení priorit a cílů dalšího rozvoje vzdělávání. Dokument tak poskytuje základní podklad pro strategické plánování</w:t>
      </w:r>
      <w:r>
        <w:rPr>
          <w:rFonts w:ascii="Aptos" w:hAnsi="Aptos" w:cstheme="minorHAnsi"/>
          <w:bCs/>
        </w:rPr>
        <w:t>.</w:t>
      </w:r>
    </w:p>
    <w:p w14:paraId="388DC6BD" w14:textId="29E5D8A0" w:rsidR="00EB2570" w:rsidRDefault="00EB2570" w:rsidP="00EB2570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>Usnesení č.1: Říd</w:t>
      </w:r>
      <w:r w:rsidR="00851CAF">
        <w:rPr>
          <w:rFonts w:ascii="Aptos" w:hAnsi="Aptos" w:cstheme="minorHAnsi"/>
          <w:b/>
        </w:rPr>
        <w:t>i</w:t>
      </w:r>
      <w:r w:rsidRPr="00DF6498">
        <w:rPr>
          <w:rFonts w:ascii="Aptos" w:hAnsi="Aptos" w:cstheme="minorHAnsi"/>
          <w:b/>
        </w:rPr>
        <w:t>cí výbor schvaluje dokument</w:t>
      </w:r>
      <w:r>
        <w:rPr>
          <w:rFonts w:ascii="Aptos" w:hAnsi="Aptos" w:cstheme="minorHAnsi"/>
          <w:b/>
        </w:rPr>
        <w:t xml:space="preserve"> – Místní akční plánování – Analytická část</w:t>
      </w:r>
    </w:p>
    <w:p w14:paraId="320E13FB" w14:textId="2A800F2D" w:rsidR="00EB2570" w:rsidRDefault="00EB2570" w:rsidP="00EB2570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Hlasování:       10-0-0</w:t>
      </w:r>
    </w:p>
    <w:p w14:paraId="291ADC26" w14:textId="77777777" w:rsidR="00110408" w:rsidRDefault="00110408" w:rsidP="00BB790B">
      <w:pPr>
        <w:jc w:val="both"/>
        <w:rPr>
          <w:rFonts w:ascii="Aptos" w:hAnsi="Aptos" w:cstheme="minorHAnsi"/>
          <w:b/>
        </w:rPr>
      </w:pPr>
    </w:p>
    <w:p w14:paraId="213E1ACB" w14:textId="5FA7DDE9" w:rsidR="00BA3EEC" w:rsidRDefault="00EB2570" w:rsidP="00812170">
      <w:pPr>
        <w:spacing w:line="240" w:lineRule="auto"/>
        <w:rPr>
          <w:rFonts w:ascii="Aptos" w:hAnsi="Aptos"/>
          <w:b/>
          <w:bCs/>
          <w:lang w:eastAsia="cs-CZ"/>
        </w:rPr>
      </w:pPr>
      <w:r>
        <w:rPr>
          <w:rFonts w:ascii="Aptos" w:hAnsi="Aptos"/>
          <w:b/>
          <w:bCs/>
          <w:lang w:eastAsia="cs-CZ"/>
        </w:rPr>
        <w:t>3</w:t>
      </w:r>
      <w:r w:rsidR="005C2389">
        <w:rPr>
          <w:rFonts w:ascii="Aptos" w:hAnsi="Aptos"/>
          <w:b/>
          <w:bCs/>
          <w:lang w:eastAsia="cs-CZ"/>
        </w:rPr>
        <w:t>/</w:t>
      </w:r>
      <w:r w:rsidR="00E15FC9" w:rsidRPr="00E15FC9">
        <w:rPr>
          <w:rFonts w:ascii="Aptos" w:hAnsi="Aptos"/>
          <w:b/>
          <w:bCs/>
          <w:lang w:eastAsia="cs-CZ"/>
        </w:rPr>
        <w:t xml:space="preserve"> </w:t>
      </w:r>
      <w:r w:rsidR="00812170" w:rsidRPr="00812170">
        <w:rPr>
          <w:rFonts w:ascii="Aptos" w:hAnsi="Aptos"/>
          <w:b/>
          <w:bCs/>
          <w:lang w:eastAsia="cs-CZ"/>
        </w:rPr>
        <w:t xml:space="preserve">Aktivita MAP IV – Vnitřní hodnocení projektu. Seznámení s procesem evaluace a Závěrečnou evaluační zprávou. </w:t>
      </w:r>
    </w:p>
    <w:p w14:paraId="7CB89029" w14:textId="50D03753" w:rsidR="006F794F" w:rsidRPr="006F794F" w:rsidRDefault="006F794F" w:rsidP="006F794F">
      <w:pPr>
        <w:spacing w:line="240" w:lineRule="auto"/>
        <w:jc w:val="both"/>
        <w:rPr>
          <w:rFonts w:ascii="Aptos" w:hAnsi="Aptos"/>
          <w:lang w:eastAsia="cs-CZ"/>
        </w:rPr>
      </w:pPr>
      <w:r w:rsidRPr="006F794F">
        <w:rPr>
          <w:rFonts w:ascii="Aptos" w:hAnsi="Aptos"/>
          <w:lang w:eastAsia="cs-CZ"/>
        </w:rPr>
        <w:t xml:space="preserve">Jednání Řídícího výboru se zúčastnila </w:t>
      </w:r>
      <w:proofErr w:type="spellStart"/>
      <w:r w:rsidRPr="006F794F">
        <w:rPr>
          <w:rFonts w:ascii="Aptos" w:hAnsi="Aptos"/>
          <w:lang w:eastAsia="cs-CZ"/>
        </w:rPr>
        <w:t>evaluátorka</w:t>
      </w:r>
      <w:proofErr w:type="spellEnd"/>
      <w:r w:rsidRPr="006F794F">
        <w:rPr>
          <w:rFonts w:ascii="Aptos" w:hAnsi="Aptos"/>
          <w:lang w:eastAsia="cs-CZ"/>
        </w:rPr>
        <w:t xml:space="preserve"> </w:t>
      </w:r>
      <w:r w:rsidR="00F53723">
        <w:rPr>
          <w:rFonts w:ascii="Aptos" w:hAnsi="Aptos"/>
          <w:lang w:eastAsia="cs-CZ"/>
        </w:rPr>
        <w:t xml:space="preserve">MAP </w:t>
      </w:r>
      <w:r w:rsidRPr="006F794F">
        <w:rPr>
          <w:rFonts w:ascii="Aptos" w:hAnsi="Aptos"/>
          <w:lang w:eastAsia="cs-CZ"/>
        </w:rPr>
        <w:t>Ing. Petra Červenková.</w:t>
      </w:r>
    </w:p>
    <w:p w14:paraId="66F5BAD3" w14:textId="66474A63" w:rsidR="006F794F" w:rsidRPr="006F794F" w:rsidRDefault="006F794F" w:rsidP="006F794F">
      <w:pPr>
        <w:spacing w:line="240" w:lineRule="auto"/>
        <w:jc w:val="both"/>
        <w:rPr>
          <w:rFonts w:ascii="Aptos" w:hAnsi="Aptos"/>
          <w:lang w:eastAsia="cs-CZ"/>
        </w:rPr>
      </w:pPr>
      <w:r w:rsidRPr="006F794F">
        <w:rPr>
          <w:rFonts w:ascii="Aptos" w:hAnsi="Aptos"/>
          <w:lang w:eastAsia="cs-CZ"/>
        </w:rPr>
        <w:t>Všichni přítomní byli seznámeni s procesem zpracování Závěrečné evaluační zprávy, která byla součástí tohoto jednání</w:t>
      </w:r>
      <w:r w:rsidR="002A7DC9">
        <w:rPr>
          <w:rFonts w:ascii="Aptos" w:hAnsi="Aptos"/>
          <w:lang w:eastAsia="cs-CZ"/>
        </w:rPr>
        <w:t xml:space="preserve"> a jak se zpracováv</w:t>
      </w:r>
      <w:r w:rsidR="008C11A9">
        <w:rPr>
          <w:rFonts w:ascii="Aptos" w:hAnsi="Aptos"/>
          <w:lang w:eastAsia="cs-CZ"/>
        </w:rPr>
        <w:t xml:space="preserve">ají aktivity. </w:t>
      </w:r>
    </w:p>
    <w:p w14:paraId="1FBC42E2" w14:textId="3131A3A0" w:rsidR="006F794F" w:rsidRPr="00224E6D" w:rsidRDefault="006F794F" w:rsidP="00224E6D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Aptos" w:hAnsi="Aptos"/>
          <w:lang w:eastAsia="cs-CZ"/>
        </w:rPr>
      </w:pPr>
      <w:r w:rsidRPr="00224E6D">
        <w:rPr>
          <w:rFonts w:ascii="Aptos" w:hAnsi="Aptos"/>
          <w:lang w:eastAsia="cs-CZ"/>
        </w:rPr>
        <w:t>Evaluace sleduje účelnost, účinnost, hospodárnost, užitečnost a udržitelnost projektu</w:t>
      </w:r>
    </w:p>
    <w:p w14:paraId="0A0C3F38" w14:textId="585EF802" w:rsidR="006F794F" w:rsidRPr="00224E6D" w:rsidRDefault="00A52D7A" w:rsidP="00224E6D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Ke zpracování dat se využívají</w:t>
      </w:r>
      <w:r w:rsidR="006F794F" w:rsidRPr="00224E6D">
        <w:rPr>
          <w:rFonts w:ascii="Aptos" w:hAnsi="Aptos"/>
          <w:lang w:eastAsia="cs-CZ"/>
        </w:rPr>
        <w:t xml:space="preserve"> dotazníky, rozhovory, analýzy a spolupráce s realizačním týmem</w:t>
      </w:r>
    </w:p>
    <w:p w14:paraId="0043B447" w14:textId="4E5D381F" w:rsidR="006F794F" w:rsidRDefault="006F794F" w:rsidP="00224E6D">
      <w:pPr>
        <w:pStyle w:val="Odstavecseseznamem"/>
        <w:numPr>
          <w:ilvl w:val="0"/>
          <w:numId w:val="26"/>
        </w:numPr>
        <w:spacing w:line="240" w:lineRule="auto"/>
        <w:jc w:val="both"/>
        <w:rPr>
          <w:rFonts w:ascii="Aptos" w:hAnsi="Aptos"/>
          <w:lang w:eastAsia="cs-CZ"/>
        </w:rPr>
      </w:pPr>
      <w:r w:rsidRPr="00224E6D">
        <w:rPr>
          <w:rFonts w:ascii="Aptos" w:hAnsi="Aptos"/>
          <w:lang w:eastAsia="cs-CZ"/>
        </w:rPr>
        <w:t>Hodnotí se dopady aktivit na cílové skupiny a naplňování očekávaných změn, přičemž výsledky jsou ovlivněny limity evaluace</w:t>
      </w:r>
    </w:p>
    <w:p w14:paraId="14B8230B" w14:textId="77777777" w:rsidR="00654262" w:rsidRDefault="00654262" w:rsidP="00654262">
      <w:pPr>
        <w:spacing w:line="240" w:lineRule="auto"/>
        <w:jc w:val="both"/>
        <w:rPr>
          <w:rFonts w:ascii="Aptos" w:hAnsi="Aptos"/>
          <w:lang w:eastAsia="cs-CZ"/>
        </w:rPr>
      </w:pPr>
    </w:p>
    <w:p w14:paraId="0CEC01DB" w14:textId="77777777" w:rsidR="00654262" w:rsidRDefault="00654262" w:rsidP="00654262">
      <w:pPr>
        <w:spacing w:line="240" w:lineRule="auto"/>
        <w:jc w:val="both"/>
        <w:rPr>
          <w:rFonts w:ascii="Aptos" w:hAnsi="Aptos"/>
          <w:lang w:eastAsia="cs-CZ"/>
        </w:rPr>
      </w:pPr>
    </w:p>
    <w:p w14:paraId="5EA41653" w14:textId="77777777" w:rsidR="00654262" w:rsidRDefault="00654262" w:rsidP="00654262">
      <w:pPr>
        <w:spacing w:line="240" w:lineRule="auto"/>
        <w:jc w:val="both"/>
        <w:rPr>
          <w:rFonts w:ascii="Aptos" w:hAnsi="Aptos"/>
          <w:lang w:eastAsia="cs-CZ"/>
        </w:rPr>
      </w:pPr>
    </w:p>
    <w:p w14:paraId="162E14B1" w14:textId="77777777" w:rsidR="00654262" w:rsidRPr="00654262" w:rsidRDefault="00654262" w:rsidP="00654262">
      <w:pPr>
        <w:spacing w:line="240" w:lineRule="auto"/>
        <w:jc w:val="both"/>
        <w:rPr>
          <w:rFonts w:ascii="Aptos" w:hAnsi="Aptos"/>
          <w:lang w:eastAsia="cs-CZ"/>
        </w:rPr>
      </w:pPr>
    </w:p>
    <w:p w14:paraId="67964B95" w14:textId="34DB6089" w:rsidR="006F794F" w:rsidRPr="006F794F" w:rsidRDefault="006F794F" w:rsidP="00586573">
      <w:pPr>
        <w:jc w:val="both"/>
        <w:rPr>
          <w:rFonts w:ascii="Aptos" w:hAnsi="Aptos"/>
          <w:lang w:eastAsia="cs-CZ"/>
        </w:rPr>
      </w:pPr>
      <w:r w:rsidRPr="006F794F">
        <w:rPr>
          <w:rFonts w:ascii="Aptos" w:hAnsi="Aptos"/>
          <w:lang w:eastAsia="cs-CZ"/>
        </w:rPr>
        <w:lastRenderedPageBreak/>
        <w:t>Závěrečná evaluační zpráva je výstupem a zároveň doložením k povinné aktivitě Vnitřní hodnocení projektu. Obsahuje manažerské shrnutí, stručnou metodologickou část, popis situace v území před zahájením intervencí projektu, přehled cílů a teorii změny (ta definuje dlouhodobé cíle a zpětně mapuje potřebné předpoklady), dále evaluační zjištění a v neposlední řadě i doporučení a poučení</w:t>
      </w:r>
      <w:r w:rsidR="00224E6D">
        <w:rPr>
          <w:rFonts w:ascii="Aptos" w:hAnsi="Aptos"/>
          <w:lang w:eastAsia="cs-CZ"/>
        </w:rPr>
        <w:t>.</w:t>
      </w:r>
    </w:p>
    <w:p w14:paraId="6B7E4EEE" w14:textId="0FB2F764" w:rsidR="00B573C5" w:rsidRDefault="006F794F" w:rsidP="00586573">
      <w:pPr>
        <w:jc w:val="both"/>
        <w:rPr>
          <w:rFonts w:ascii="Aptos" w:hAnsi="Aptos"/>
          <w:lang w:eastAsia="cs-CZ"/>
        </w:rPr>
      </w:pPr>
      <w:r w:rsidRPr="006F794F">
        <w:rPr>
          <w:rFonts w:ascii="Aptos" w:hAnsi="Aptos"/>
          <w:lang w:eastAsia="cs-CZ"/>
        </w:rPr>
        <w:t>Paní Červenková představila aktuální výstupy a ukázky zpracování dat. Na zprávě bude nadále pracovat až do ukončení všech aktivit. Následně bude finální verze Závěrečné evaluační zprávy zaslána všem členům Říd</w:t>
      </w:r>
      <w:r w:rsidR="00B669C7">
        <w:rPr>
          <w:rFonts w:ascii="Aptos" w:hAnsi="Aptos"/>
          <w:lang w:eastAsia="cs-CZ"/>
        </w:rPr>
        <w:t>i</w:t>
      </w:r>
      <w:r w:rsidRPr="006F794F">
        <w:rPr>
          <w:rFonts w:ascii="Aptos" w:hAnsi="Aptos"/>
          <w:lang w:eastAsia="cs-CZ"/>
        </w:rPr>
        <w:t xml:space="preserve">cího výboru k prostudování a odsouhlasení, pravděpodobně formou per rollam. Poté bude doložena jako povinný dokument MAP v </w:t>
      </w:r>
      <w:proofErr w:type="spellStart"/>
      <w:r w:rsidRPr="006F794F">
        <w:rPr>
          <w:rFonts w:ascii="Aptos" w:hAnsi="Aptos"/>
          <w:lang w:eastAsia="cs-CZ"/>
        </w:rPr>
        <w:t>ZZoR</w:t>
      </w:r>
      <w:proofErr w:type="spellEnd"/>
      <w:r w:rsidRPr="006F794F">
        <w:rPr>
          <w:rFonts w:ascii="Aptos" w:hAnsi="Aptos"/>
          <w:lang w:eastAsia="cs-CZ"/>
        </w:rPr>
        <w:t>.</w:t>
      </w:r>
      <w:r w:rsidR="003F000C" w:rsidRPr="003F000C">
        <w:rPr>
          <w:rFonts w:ascii="Aptos" w:hAnsi="Aptos"/>
          <w:lang w:eastAsia="cs-CZ"/>
        </w:rPr>
        <w:t> </w:t>
      </w:r>
    </w:p>
    <w:p w14:paraId="7B041702" w14:textId="227CBA30" w:rsidR="008E4A73" w:rsidRDefault="006B4129" w:rsidP="00DF6498">
      <w:pPr>
        <w:jc w:val="both"/>
        <w:rPr>
          <w:rFonts w:ascii="Aptos" w:hAnsi="Aptos"/>
          <w:b/>
          <w:bCs/>
          <w:lang w:eastAsia="cs-CZ"/>
        </w:rPr>
      </w:pPr>
      <w:r>
        <w:rPr>
          <w:rFonts w:ascii="Aptos" w:hAnsi="Aptos"/>
          <w:b/>
          <w:bCs/>
          <w:lang w:eastAsia="cs-CZ"/>
        </w:rPr>
        <w:t>4</w:t>
      </w:r>
      <w:r w:rsidR="008E4A73" w:rsidRPr="008E4A73">
        <w:rPr>
          <w:rFonts w:ascii="Aptos" w:hAnsi="Aptos"/>
          <w:b/>
          <w:bCs/>
          <w:lang w:eastAsia="cs-CZ"/>
        </w:rPr>
        <w:t>/ Aktuální stav projektu, zrealizované a plánované aktivity MAP IV</w:t>
      </w:r>
    </w:p>
    <w:p w14:paraId="528D5F15" w14:textId="4089BE07" w:rsidR="0093394B" w:rsidRPr="0044371D" w:rsidRDefault="00EF3B01" w:rsidP="00DF6498">
      <w:pPr>
        <w:jc w:val="both"/>
        <w:rPr>
          <w:rFonts w:ascii="Aptos" w:hAnsi="Aptos"/>
          <w:lang w:eastAsia="cs-CZ"/>
        </w:rPr>
      </w:pPr>
      <w:r w:rsidRPr="0044371D">
        <w:rPr>
          <w:rFonts w:ascii="Aptos" w:hAnsi="Aptos"/>
          <w:lang w:eastAsia="cs-CZ"/>
        </w:rPr>
        <w:t xml:space="preserve">Aktuálně se projekt přehoupnul do své poslední fáze, ukončení k 31. 12. 2025. </w:t>
      </w:r>
      <w:r w:rsidR="003776D3" w:rsidRPr="0044371D">
        <w:rPr>
          <w:rFonts w:ascii="Aptos" w:hAnsi="Aptos"/>
          <w:lang w:eastAsia="cs-CZ"/>
        </w:rPr>
        <w:t xml:space="preserve">Byl představen plán aktivit </w:t>
      </w:r>
      <w:r w:rsidR="00400256" w:rsidRPr="0044371D">
        <w:rPr>
          <w:rFonts w:ascii="Aptos" w:hAnsi="Aptos"/>
          <w:lang w:eastAsia="cs-CZ"/>
        </w:rPr>
        <w:t>do konce roku</w:t>
      </w:r>
      <w:r w:rsidR="00BD6811">
        <w:rPr>
          <w:rFonts w:ascii="Aptos" w:hAnsi="Aptos"/>
          <w:lang w:eastAsia="cs-CZ"/>
        </w:rPr>
        <w:t>.</w:t>
      </w:r>
      <w:r w:rsidR="00400256" w:rsidRPr="0044371D">
        <w:rPr>
          <w:rFonts w:ascii="Aptos" w:hAnsi="Aptos"/>
          <w:lang w:eastAsia="cs-CZ"/>
        </w:rPr>
        <w:t xml:space="preserve"> Plnění indikátorů i časový harmonogr</w:t>
      </w:r>
      <w:r w:rsidR="0044371D" w:rsidRPr="0044371D">
        <w:rPr>
          <w:rFonts w:ascii="Aptos" w:hAnsi="Aptos"/>
          <w:lang w:eastAsia="cs-CZ"/>
        </w:rPr>
        <w:t>am projektu je v souladu s</w:t>
      </w:r>
      <w:r w:rsidR="00531E12">
        <w:rPr>
          <w:rFonts w:ascii="Aptos" w:hAnsi="Aptos"/>
          <w:lang w:eastAsia="cs-CZ"/>
        </w:rPr>
        <w:t xml:space="preserve"> jeho nastavením. </w:t>
      </w:r>
      <w:r w:rsidR="00100DC8">
        <w:rPr>
          <w:rFonts w:ascii="Aptos" w:hAnsi="Aptos"/>
          <w:lang w:eastAsia="cs-CZ"/>
        </w:rPr>
        <w:t xml:space="preserve">Výstupy pracovních skupin </w:t>
      </w:r>
      <w:r w:rsidR="00C1547F">
        <w:rPr>
          <w:rFonts w:ascii="Aptos" w:hAnsi="Aptos"/>
          <w:lang w:eastAsia="cs-CZ"/>
        </w:rPr>
        <w:t xml:space="preserve">byly shrnuty </w:t>
      </w:r>
      <w:r w:rsidR="007F6233">
        <w:rPr>
          <w:rFonts w:ascii="Aptos" w:hAnsi="Aptos"/>
          <w:lang w:eastAsia="cs-CZ"/>
        </w:rPr>
        <w:t xml:space="preserve">a představeny. </w:t>
      </w:r>
      <w:r w:rsidR="00364787">
        <w:rPr>
          <w:rFonts w:ascii="Aptos" w:hAnsi="Aptos"/>
          <w:lang w:eastAsia="cs-CZ"/>
        </w:rPr>
        <w:t>Vnitřní hodnocení projektu</w:t>
      </w:r>
      <w:r w:rsidR="00AC2AE9">
        <w:rPr>
          <w:rFonts w:ascii="Aptos" w:hAnsi="Aptos"/>
          <w:lang w:eastAsia="cs-CZ"/>
        </w:rPr>
        <w:t xml:space="preserve"> bylo detailně prodiskutováno se členy v úvodu ŘV. </w:t>
      </w:r>
      <w:r w:rsidR="007B3AD3">
        <w:rPr>
          <w:rFonts w:ascii="Aptos" w:hAnsi="Aptos"/>
          <w:lang w:eastAsia="cs-CZ"/>
        </w:rPr>
        <w:t xml:space="preserve">V současné době probíhá aktualizace </w:t>
      </w:r>
      <w:r w:rsidR="006E3676">
        <w:rPr>
          <w:rFonts w:ascii="Aptos" w:hAnsi="Aptos"/>
          <w:lang w:eastAsia="cs-CZ"/>
        </w:rPr>
        <w:t xml:space="preserve">Strategického rámce MAP a </w:t>
      </w:r>
      <w:r w:rsidR="000B0A1A">
        <w:rPr>
          <w:rFonts w:ascii="Aptos" w:hAnsi="Aptos"/>
          <w:lang w:eastAsia="cs-CZ"/>
        </w:rPr>
        <w:t>a</w:t>
      </w:r>
      <w:r w:rsidR="006E3676">
        <w:rPr>
          <w:rFonts w:ascii="Aptos" w:hAnsi="Aptos"/>
          <w:lang w:eastAsia="cs-CZ"/>
        </w:rPr>
        <w:t>kčních plánů</w:t>
      </w:r>
      <w:r w:rsidR="00681F12">
        <w:rPr>
          <w:rFonts w:ascii="Aptos" w:hAnsi="Aptos"/>
          <w:lang w:eastAsia="cs-CZ"/>
        </w:rPr>
        <w:t>, tyto dokumenty jsou součástí závěrečné dokumentace MAP.</w:t>
      </w:r>
    </w:p>
    <w:p w14:paraId="36CF8DA5" w14:textId="59F6C1D3" w:rsidR="00E01416" w:rsidRDefault="006B4129" w:rsidP="00DF6498">
      <w:pPr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E01416" w:rsidRPr="00B123C3">
        <w:rPr>
          <w:rFonts w:ascii="Aptos" w:hAnsi="Aptos"/>
          <w:b/>
          <w:bCs/>
        </w:rPr>
        <w:t>/ Informace k výzvě MAP V</w:t>
      </w:r>
    </w:p>
    <w:p w14:paraId="1A24862C" w14:textId="1AC7C3DC" w:rsidR="0034568F" w:rsidRDefault="0034568F" w:rsidP="00DF6498">
      <w:pPr>
        <w:jc w:val="both"/>
        <w:rPr>
          <w:rFonts w:ascii="Aptos" w:hAnsi="Aptos"/>
        </w:rPr>
      </w:pPr>
      <w:r w:rsidRPr="00ED32D4">
        <w:rPr>
          <w:rFonts w:ascii="Aptos" w:hAnsi="Aptos"/>
        </w:rPr>
        <w:t>Členům byly poskytnuty informace k výzvě MAP V</w:t>
      </w:r>
      <w:r w:rsidR="00590468" w:rsidRPr="00ED32D4">
        <w:rPr>
          <w:rFonts w:ascii="Aptos" w:hAnsi="Aptos"/>
        </w:rPr>
        <w:t xml:space="preserve">. </w:t>
      </w:r>
      <w:r w:rsidR="00EF6024">
        <w:rPr>
          <w:rFonts w:ascii="Aptos" w:hAnsi="Aptos"/>
        </w:rPr>
        <w:t xml:space="preserve"> Žadatel MAP V - opět Společenství obcí Pacovsko</w:t>
      </w:r>
      <w:r w:rsidR="00DE6F81">
        <w:rPr>
          <w:rFonts w:ascii="Aptos" w:hAnsi="Aptos"/>
        </w:rPr>
        <w:t>. V</w:t>
      </w:r>
      <w:r w:rsidR="00E52165">
        <w:rPr>
          <w:rFonts w:ascii="Aptos" w:hAnsi="Aptos"/>
        </w:rPr>
        <w:t xml:space="preserve">šichni </w:t>
      </w:r>
      <w:r w:rsidR="00613073">
        <w:rPr>
          <w:rFonts w:ascii="Aptos" w:hAnsi="Aptos"/>
        </w:rPr>
        <w:t xml:space="preserve">přítomní </w:t>
      </w:r>
      <w:r w:rsidR="00E52165">
        <w:rPr>
          <w:rFonts w:ascii="Aptos" w:hAnsi="Aptos"/>
        </w:rPr>
        <w:t>členové ŘV žadatele MAP</w:t>
      </w:r>
      <w:r w:rsidR="001E6CF5">
        <w:rPr>
          <w:rFonts w:ascii="Aptos" w:hAnsi="Aptos"/>
        </w:rPr>
        <w:t xml:space="preserve"> V</w:t>
      </w:r>
      <w:r w:rsidR="00E52165">
        <w:rPr>
          <w:rFonts w:ascii="Aptos" w:hAnsi="Aptos"/>
        </w:rPr>
        <w:t xml:space="preserve"> odsouhlasili. </w:t>
      </w:r>
      <w:r w:rsidR="004D27F2">
        <w:rPr>
          <w:rFonts w:ascii="Aptos" w:hAnsi="Aptos"/>
        </w:rPr>
        <w:t xml:space="preserve">Povinnou aktivitou v dalším </w:t>
      </w:r>
      <w:proofErr w:type="spellStart"/>
      <w:r w:rsidR="004D27F2">
        <w:rPr>
          <w:rFonts w:ascii="Aptos" w:hAnsi="Aptos"/>
        </w:rPr>
        <w:t>MAPu</w:t>
      </w:r>
      <w:proofErr w:type="spellEnd"/>
      <w:r w:rsidR="004D27F2">
        <w:rPr>
          <w:rFonts w:ascii="Aptos" w:hAnsi="Aptos"/>
        </w:rPr>
        <w:t xml:space="preserve"> je aktivita</w:t>
      </w:r>
      <w:r w:rsidR="00270569">
        <w:rPr>
          <w:rFonts w:ascii="Aptos" w:hAnsi="Aptos"/>
        </w:rPr>
        <w:t xml:space="preserve"> - Opatření pro usnadnění přechodu dětí </w:t>
      </w:r>
      <w:r w:rsidR="00C80E55">
        <w:rPr>
          <w:rFonts w:ascii="Aptos" w:hAnsi="Aptos"/>
        </w:rPr>
        <w:t xml:space="preserve">mezi MŠ a ZŠ. </w:t>
      </w:r>
      <w:r w:rsidR="00590468" w:rsidRPr="00ED32D4">
        <w:rPr>
          <w:rFonts w:ascii="Aptos" w:hAnsi="Aptos"/>
        </w:rPr>
        <w:t xml:space="preserve">Primárně </w:t>
      </w:r>
      <w:r w:rsidR="005E41A3">
        <w:rPr>
          <w:rFonts w:ascii="Aptos" w:hAnsi="Aptos"/>
        </w:rPr>
        <w:t xml:space="preserve">se diskutovalo o aktivitě </w:t>
      </w:r>
      <w:r w:rsidR="000D4235">
        <w:rPr>
          <w:rFonts w:ascii="Aptos" w:hAnsi="Aptos"/>
        </w:rPr>
        <w:t xml:space="preserve">č. </w:t>
      </w:r>
      <w:r w:rsidR="005E41A3">
        <w:rPr>
          <w:rFonts w:ascii="Aptos" w:hAnsi="Aptos"/>
        </w:rPr>
        <w:t>3 (</w:t>
      </w:r>
      <w:r w:rsidR="00F378A7">
        <w:rPr>
          <w:rFonts w:ascii="Aptos" w:hAnsi="Aptos"/>
        </w:rPr>
        <w:t xml:space="preserve">Integrace škol v území a sdílené kapacity prostřednictvím společenství obcí) a aktivitě </w:t>
      </w:r>
      <w:r w:rsidR="000D4235">
        <w:rPr>
          <w:rFonts w:ascii="Aptos" w:hAnsi="Aptos"/>
        </w:rPr>
        <w:t xml:space="preserve">č. </w:t>
      </w:r>
      <w:r w:rsidR="00F378A7">
        <w:rPr>
          <w:rFonts w:ascii="Aptos" w:hAnsi="Aptos"/>
        </w:rPr>
        <w:t>5 (</w:t>
      </w:r>
      <w:r w:rsidR="00BC275D">
        <w:rPr>
          <w:rFonts w:ascii="Aptos" w:hAnsi="Aptos"/>
        </w:rPr>
        <w:t>Podpora změn v oblasti stravování ve školách).</w:t>
      </w:r>
      <w:r w:rsidR="00301C49">
        <w:rPr>
          <w:rFonts w:ascii="Aptos" w:hAnsi="Aptos"/>
        </w:rPr>
        <w:t xml:space="preserve"> Většina členů se shodla, že </w:t>
      </w:r>
      <w:r w:rsidR="00A97A91">
        <w:rPr>
          <w:rFonts w:ascii="Aptos" w:hAnsi="Aptos"/>
        </w:rPr>
        <w:t xml:space="preserve">větší </w:t>
      </w:r>
      <w:r w:rsidR="003C096A">
        <w:rPr>
          <w:rFonts w:ascii="Aptos" w:hAnsi="Aptos"/>
        </w:rPr>
        <w:t>potenciál pro území</w:t>
      </w:r>
      <w:r w:rsidR="00301C49">
        <w:rPr>
          <w:rFonts w:ascii="Aptos" w:hAnsi="Aptos"/>
        </w:rPr>
        <w:t xml:space="preserve"> </w:t>
      </w:r>
      <w:r w:rsidR="0082697C">
        <w:rPr>
          <w:rFonts w:ascii="Aptos" w:hAnsi="Aptos"/>
        </w:rPr>
        <w:t>skýtá realizace aktivity č. 3</w:t>
      </w:r>
      <w:r w:rsidR="00F57019">
        <w:rPr>
          <w:rFonts w:ascii="Aptos" w:hAnsi="Aptos"/>
        </w:rPr>
        <w:t xml:space="preserve">. </w:t>
      </w:r>
      <w:r w:rsidR="0056691D">
        <w:rPr>
          <w:rFonts w:ascii="Aptos" w:hAnsi="Aptos"/>
        </w:rPr>
        <w:t>Zástupce MAS nabídnul</w:t>
      </w:r>
      <w:r w:rsidR="00024DFF">
        <w:rPr>
          <w:rFonts w:ascii="Aptos" w:hAnsi="Aptos"/>
        </w:rPr>
        <w:t xml:space="preserve"> variantu</w:t>
      </w:r>
      <w:r w:rsidR="001C4718">
        <w:rPr>
          <w:rFonts w:ascii="Aptos" w:hAnsi="Aptos"/>
        </w:rPr>
        <w:t xml:space="preserve"> podpory změn v oblasti stravování ve školách</w:t>
      </w:r>
      <w:r w:rsidR="00B046D6">
        <w:rPr>
          <w:rFonts w:ascii="Aptos" w:hAnsi="Aptos"/>
        </w:rPr>
        <w:t xml:space="preserve">, a to </w:t>
      </w:r>
      <w:r w:rsidR="001C4718">
        <w:rPr>
          <w:rFonts w:ascii="Aptos" w:hAnsi="Aptos"/>
        </w:rPr>
        <w:t>prostřednictvím programu MAS (</w:t>
      </w:r>
      <w:r w:rsidR="00B046D6">
        <w:rPr>
          <w:rFonts w:ascii="Aptos" w:hAnsi="Aptos"/>
        </w:rPr>
        <w:t>zajištění měkkých aktivit a drobného vybavení</w:t>
      </w:r>
      <w:r w:rsidR="00965E3D">
        <w:rPr>
          <w:rFonts w:ascii="Aptos" w:hAnsi="Aptos"/>
        </w:rPr>
        <w:t xml:space="preserve">). </w:t>
      </w:r>
      <w:r w:rsidR="00817BC6">
        <w:rPr>
          <w:rFonts w:ascii="Aptos" w:hAnsi="Aptos"/>
        </w:rPr>
        <w:t>Možnost</w:t>
      </w:r>
      <w:r w:rsidR="00CD7BF5">
        <w:rPr>
          <w:rFonts w:ascii="Aptos" w:hAnsi="Aptos"/>
        </w:rPr>
        <w:t>i</w:t>
      </w:r>
      <w:r w:rsidR="00817BC6">
        <w:rPr>
          <w:rFonts w:ascii="Aptos" w:hAnsi="Aptos"/>
        </w:rPr>
        <w:t xml:space="preserve"> této varianty budou nadále </w:t>
      </w:r>
      <w:r w:rsidR="000768F6">
        <w:rPr>
          <w:rFonts w:ascii="Aptos" w:hAnsi="Aptos"/>
        </w:rPr>
        <w:t xml:space="preserve">ve spolupráci s MAS </w:t>
      </w:r>
      <w:r w:rsidR="00817BC6">
        <w:rPr>
          <w:rFonts w:ascii="Aptos" w:hAnsi="Aptos"/>
        </w:rPr>
        <w:t xml:space="preserve">řešeny. </w:t>
      </w:r>
      <w:r w:rsidR="00D801A2">
        <w:rPr>
          <w:rFonts w:ascii="Aptos" w:hAnsi="Aptos"/>
        </w:rPr>
        <w:t xml:space="preserve">Podrobné </w:t>
      </w:r>
      <w:proofErr w:type="spellStart"/>
      <w:r w:rsidR="00D801A2">
        <w:rPr>
          <w:rFonts w:ascii="Aptos" w:hAnsi="Aptos"/>
        </w:rPr>
        <w:t>info</w:t>
      </w:r>
      <w:proofErr w:type="spellEnd"/>
      <w:r w:rsidR="00D801A2">
        <w:rPr>
          <w:rFonts w:ascii="Aptos" w:hAnsi="Aptos"/>
        </w:rPr>
        <w:t xml:space="preserve"> k </w:t>
      </w:r>
      <w:r w:rsidR="00B90ACC">
        <w:rPr>
          <w:rFonts w:ascii="Aptos" w:hAnsi="Aptos"/>
        </w:rPr>
        <w:t xml:space="preserve"> </w:t>
      </w:r>
      <w:r w:rsidR="00D801A2">
        <w:rPr>
          <w:rFonts w:ascii="Aptos" w:hAnsi="Aptos"/>
        </w:rPr>
        <w:t>MAP V viz příloha zápisu.</w:t>
      </w:r>
    </w:p>
    <w:p w14:paraId="3790C182" w14:textId="2B4911BC" w:rsidR="000E1CC2" w:rsidRDefault="000E1CC2" w:rsidP="000E1CC2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>Usnesení č.</w:t>
      </w:r>
      <w:r>
        <w:rPr>
          <w:rFonts w:ascii="Aptos" w:hAnsi="Aptos" w:cstheme="minorHAnsi"/>
          <w:b/>
        </w:rPr>
        <w:t>2</w:t>
      </w:r>
      <w:r w:rsidRPr="00DF6498">
        <w:rPr>
          <w:rFonts w:ascii="Aptos" w:hAnsi="Aptos" w:cstheme="minorHAnsi"/>
          <w:b/>
        </w:rPr>
        <w:t>: Říd</w:t>
      </w:r>
      <w:r w:rsidR="00851CAF">
        <w:rPr>
          <w:rFonts w:ascii="Aptos" w:hAnsi="Aptos" w:cstheme="minorHAnsi"/>
          <w:b/>
        </w:rPr>
        <w:t>i</w:t>
      </w:r>
      <w:r w:rsidRPr="00DF6498">
        <w:rPr>
          <w:rFonts w:ascii="Aptos" w:hAnsi="Aptos" w:cstheme="minorHAnsi"/>
          <w:b/>
        </w:rPr>
        <w:t xml:space="preserve">cí výbor schvaluje </w:t>
      </w:r>
      <w:r>
        <w:rPr>
          <w:rFonts w:ascii="Aptos" w:hAnsi="Aptos" w:cstheme="minorHAnsi"/>
          <w:b/>
        </w:rPr>
        <w:t xml:space="preserve">žadatele MAP V - Společenství obcí Pacovsko </w:t>
      </w:r>
    </w:p>
    <w:p w14:paraId="475C74C3" w14:textId="71B43C73" w:rsidR="000E1CC2" w:rsidRDefault="000E1CC2" w:rsidP="000E1CC2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Hlasování:       10-0-0</w:t>
      </w:r>
    </w:p>
    <w:p w14:paraId="0BE4CBD1" w14:textId="77777777" w:rsidR="00ED4B39" w:rsidRDefault="002002FB" w:rsidP="006E3676">
      <w:pPr>
        <w:jc w:val="both"/>
        <w:rPr>
          <w:rFonts w:ascii="Aptos" w:hAnsi="Aptos"/>
          <w:b/>
          <w:bCs/>
          <w:lang w:eastAsia="cs-CZ"/>
        </w:rPr>
      </w:pPr>
      <w:r w:rsidRPr="002002FB">
        <w:rPr>
          <w:rFonts w:ascii="Aptos" w:hAnsi="Aptos"/>
          <w:b/>
          <w:bCs/>
          <w:lang w:eastAsia="cs-CZ"/>
        </w:rPr>
        <w:t>6/ Závěr a diskuse</w:t>
      </w:r>
    </w:p>
    <w:p w14:paraId="464D4A8A" w14:textId="7EA17E20" w:rsidR="00564BB9" w:rsidRDefault="006E3676" w:rsidP="006E3676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V  plánu je ještě jedno osobní setkání členů ŘV</w:t>
      </w:r>
      <w:r w:rsidR="00245FD8">
        <w:rPr>
          <w:rFonts w:ascii="Aptos" w:hAnsi="Aptos"/>
          <w:lang w:eastAsia="cs-CZ"/>
        </w:rPr>
        <w:t xml:space="preserve"> (11-12/2025)</w:t>
      </w:r>
      <w:r>
        <w:rPr>
          <w:rFonts w:ascii="Aptos" w:hAnsi="Aptos"/>
          <w:lang w:eastAsia="cs-CZ"/>
        </w:rPr>
        <w:t>, které bude poslední v etapě MAP IV</w:t>
      </w:r>
      <w:r w:rsidR="00245FD8">
        <w:rPr>
          <w:rFonts w:ascii="Aptos" w:hAnsi="Aptos"/>
          <w:lang w:eastAsia="cs-CZ"/>
        </w:rPr>
        <w:t>.</w:t>
      </w:r>
      <w:r w:rsidR="009D3EA3">
        <w:rPr>
          <w:rFonts w:ascii="Aptos" w:hAnsi="Aptos"/>
          <w:lang w:eastAsia="cs-CZ"/>
        </w:rPr>
        <w:t xml:space="preserve"> </w:t>
      </w:r>
      <w:r w:rsidR="00742615">
        <w:rPr>
          <w:rFonts w:ascii="Aptos" w:hAnsi="Aptos"/>
          <w:lang w:eastAsia="cs-CZ"/>
        </w:rPr>
        <w:t xml:space="preserve">V MAP </w:t>
      </w:r>
      <w:r w:rsidR="00A5764B">
        <w:rPr>
          <w:rFonts w:ascii="Aptos" w:hAnsi="Aptos"/>
          <w:lang w:eastAsia="cs-CZ"/>
        </w:rPr>
        <w:t>V</w:t>
      </w:r>
      <w:r w:rsidR="009E4ABD">
        <w:rPr>
          <w:rFonts w:ascii="Aptos" w:hAnsi="Aptos"/>
          <w:lang w:eastAsia="cs-CZ"/>
        </w:rPr>
        <w:t xml:space="preserve"> již </w:t>
      </w:r>
      <w:r w:rsidR="00497833">
        <w:rPr>
          <w:rFonts w:ascii="Aptos" w:hAnsi="Aptos"/>
          <w:lang w:eastAsia="cs-CZ"/>
        </w:rPr>
        <w:t>nebude Říd</w:t>
      </w:r>
      <w:r w:rsidR="00245FD8">
        <w:rPr>
          <w:rFonts w:ascii="Aptos" w:hAnsi="Aptos"/>
          <w:lang w:eastAsia="cs-CZ"/>
        </w:rPr>
        <w:t>i</w:t>
      </w:r>
      <w:r w:rsidR="00497833">
        <w:rPr>
          <w:rFonts w:ascii="Aptos" w:hAnsi="Aptos"/>
          <w:lang w:eastAsia="cs-CZ"/>
        </w:rPr>
        <w:t>cí výbor ustanoven, proto</w:t>
      </w:r>
      <w:r w:rsidR="008858CC">
        <w:rPr>
          <w:rFonts w:ascii="Aptos" w:hAnsi="Aptos"/>
          <w:lang w:eastAsia="cs-CZ"/>
        </w:rPr>
        <w:t>ž</w:t>
      </w:r>
      <w:r w:rsidR="00497833">
        <w:rPr>
          <w:rFonts w:ascii="Aptos" w:hAnsi="Aptos"/>
          <w:lang w:eastAsia="cs-CZ"/>
        </w:rPr>
        <w:t>e pravidla projektu tut</w:t>
      </w:r>
      <w:r w:rsidR="008858CC">
        <w:rPr>
          <w:rFonts w:ascii="Aptos" w:hAnsi="Aptos"/>
          <w:lang w:eastAsia="cs-CZ"/>
        </w:rPr>
        <w:t>o</w:t>
      </w:r>
      <w:r w:rsidR="00497833">
        <w:rPr>
          <w:rFonts w:ascii="Aptos" w:hAnsi="Aptos"/>
          <w:lang w:eastAsia="cs-CZ"/>
        </w:rPr>
        <w:t xml:space="preserve"> </w:t>
      </w:r>
      <w:r w:rsidR="00EB5C41">
        <w:rPr>
          <w:rFonts w:ascii="Aptos" w:hAnsi="Aptos"/>
          <w:lang w:eastAsia="cs-CZ"/>
        </w:rPr>
        <w:t xml:space="preserve">platformu nepožadují. </w:t>
      </w:r>
      <w:r w:rsidR="008F3A3C">
        <w:rPr>
          <w:rFonts w:ascii="Aptos" w:hAnsi="Aptos"/>
          <w:lang w:eastAsia="cs-CZ"/>
        </w:rPr>
        <w:t xml:space="preserve">Pracovní skupiny MAP V (nové označení - odborné platformy) budou </w:t>
      </w:r>
      <w:r w:rsidR="00080D69">
        <w:rPr>
          <w:rFonts w:ascii="Aptos" w:hAnsi="Aptos"/>
          <w:lang w:eastAsia="cs-CZ"/>
        </w:rPr>
        <w:t>fungovat</w:t>
      </w:r>
      <w:r w:rsidR="006B0A18">
        <w:rPr>
          <w:rFonts w:ascii="Aptos" w:hAnsi="Aptos"/>
          <w:lang w:eastAsia="cs-CZ"/>
        </w:rPr>
        <w:t xml:space="preserve"> v rámci </w:t>
      </w:r>
      <w:r w:rsidR="00DF7844">
        <w:rPr>
          <w:rFonts w:ascii="Aptos" w:hAnsi="Aptos"/>
          <w:lang w:eastAsia="cs-CZ"/>
        </w:rPr>
        <w:t xml:space="preserve">zvolených aktivit </w:t>
      </w:r>
      <w:r w:rsidR="00A32FA1">
        <w:rPr>
          <w:rFonts w:ascii="Aptos" w:hAnsi="Aptos"/>
          <w:lang w:eastAsia="cs-CZ"/>
        </w:rPr>
        <w:t xml:space="preserve">nadále. </w:t>
      </w:r>
    </w:p>
    <w:p w14:paraId="27505BC4" w14:textId="77777777" w:rsidR="00654262" w:rsidRDefault="00654262" w:rsidP="006E3676">
      <w:pPr>
        <w:jc w:val="both"/>
        <w:rPr>
          <w:rFonts w:ascii="Aptos" w:hAnsi="Aptos"/>
          <w:lang w:eastAsia="cs-CZ"/>
        </w:rPr>
      </w:pPr>
    </w:p>
    <w:p w14:paraId="5269DEF5" w14:textId="77777777" w:rsidR="00654262" w:rsidRPr="00ED4B39" w:rsidRDefault="00654262" w:rsidP="006E3676">
      <w:pPr>
        <w:jc w:val="both"/>
        <w:rPr>
          <w:rFonts w:ascii="Aptos" w:hAnsi="Aptos"/>
          <w:b/>
          <w:bCs/>
          <w:lang w:eastAsia="cs-CZ"/>
        </w:rPr>
      </w:pPr>
    </w:p>
    <w:p w14:paraId="56773AF1" w14:textId="22987B3D" w:rsidR="00654262" w:rsidRDefault="003F59D0" w:rsidP="004463A3">
      <w:pPr>
        <w:rPr>
          <w:rFonts w:ascii="Aptos" w:hAnsi="Aptos" w:cs="Calibri"/>
          <w:bCs/>
        </w:rPr>
      </w:pPr>
      <w:r w:rsidRPr="004463A3">
        <w:rPr>
          <w:rFonts w:ascii="Aptos" w:hAnsi="Aptos" w:cs="Calibri"/>
          <w:bCs/>
        </w:rPr>
        <w:lastRenderedPageBreak/>
        <w:t>Příloh</w:t>
      </w:r>
      <w:r w:rsidR="00654262">
        <w:rPr>
          <w:rFonts w:ascii="Aptos" w:hAnsi="Aptos" w:cs="Calibri"/>
          <w:bCs/>
        </w:rPr>
        <w:t>a</w:t>
      </w:r>
      <w:r w:rsidRPr="004463A3">
        <w:rPr>
          <w:rFonts w:ascii="Aptos" w:hAnsi="Aptos" w:cs="Calibri"/>
          <w:bCs/>
        </w:rPr>
        <w:t xml:space="preserve"> zápisu: </w:t>
      </w:r>
      <w:r w:rsidR="004463A3">
        <w:rPr>
          <w:rFonts w:ascii="Aptos" w:hAnsi="Aptos" w:cs="Calibri"/>
          <w:bCs/>
        </w:rPr>
        <w:br/>
        <w:t xml:space="preserve">1. </w:t>
      </w:r>
      <w:r w:rsidR="00F57019">
        <w:rPr>
          <w:rFonts w:ascii="Aptos" w:hAnsi="Aptos" w:cs="Calibri"/>
          <w:bCs/>
        </w:rPr>
        <w:t>Informace k MAP V</w:t>
      </w:r>
    </w:p>
    <w:p w14:paraId="739309BE" w14:textId="77777777" w:rsidR="00654262" w:rsidRDefault="00654262" w:rsidP="004463A3">
      <w:pPr>
        <w:rPr>
          <w:rFonts w:ascii="Aptos" w:hAnsi="Aptos" w:cs="Calibri"/>
          <w:bCs/>
        </w:rPr>
      </w:pPr>
    </w:p>
    <w:p w14:paraId="0854F10D" w14:textId="371D214B" w:rsidR="003F59D0" w:rsidRPr="004463A3" w:rsidRDefault="003F59D0" w:rsidP="004463A3">
      <w:pPr>
        <w:rPr>
          <w:rFonts w:ascii="Aptos" w:hAnsi="Aptos" w:cs="Calibri"/>
          <w:bCs/>
        </w:rPr>
      </w:pPr>
      <w:r w:rsidRPr="004463A3">
        <w:rPr>
          <w:rFonts w:ascii="Aptos" w:hAnsi="Aptos" w:cs="Calibri"/>
          <w:bCs/>
        </w:rPr>
        <w:br/>
      </w:r>
    </w:p>
    <w:p w14:paraId="4F9F6F23" w14:textId="3140CFD9" w:rsidR="00CE7B56" w:rsidRDefault="00655D18" w:rsidP="00655D18">
      <w:pPr>
        <w:pStyle w:val="Normlnweb"/>
        <w:rPr>
          <w:rFonts w:ascii="Aptos" w:hAnsi="Aptos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t xml:space="preserve">V Pacově dne </w:t>
      </w:r>
      <w:r w:rsidR="00590332">
        <w:rPr>
          <w:rFonts w:ascii="Aptos" w:hAnsi="Aptos"/>
          <w:sz w:val="22"/>
          <w:szCs w:val="22"/>
        </w:rPr>
        <w:t>10. 9. 2025</w:t>
      </w:r>
    </w:p>
    <w:p w14:paraId="29471D5D" w14:textId="3613008A" w:rsidR="00EB4DFC" w:rsidRDefault="00655D18" w:rsidP="00655D18">
      <w:pPr>
        <w:pStyle w:val="Normlnweb"/>
        <w:rPr>
          <w:rFonts w:ascii="Aptos" w:hAnsi="Aptos" w:cs="Calibri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br/>
        <w:t xml:space="preserve">Zapsala: </w:t>
      </w:r>
      <w:r w:rsidR="00531A38">
        <w:rPr>
          <w:rFonts w:ascii="Aptos" w:hAnsi="Aptos"/>
          <w:sz w:val="22"/>
          <w:szCs w:val="22"/>
        </w:rPr>
        <w:t xml:space="preserve"> </w:t>
      </w:r>
      <w:r w:rsidR="00196E43">
        <w:rPr>
          <w:rFonts w:ascii="Aptos" w:hAnsi="Aptos"/>
          <w:sz w:val="22"/>
          <w:szCs w:val="22"/>
        </w:rPr>
        <w:t xml:space="preserve">Monika Kepková </w:t>
      </w:r>
      <w:r w:rsidR="004A16F4" w:rsidRPr="00655D18">
        <w:rPr>
          <w:rFonts w:ascii="Aptos" w:hAnsi="Aptos" w:cs="Calibri"/>
          <w:sz w:val="22"/>
          <w:szCs w:val="22"/>
        </w:rPr>
        <w:t xml:space="preserve">    </w:t>
      </w:r>
      <w:r w:rsidR="00EB4DFC">
        <w:rPr>
          <w:rFonts w:ascii="Aptos" w:hAnsi="Aptos" w:cs="Calibri"/>
          <w:sz w:val="22"/>
          <w:szCs w:val="22"/>
        </w:rPr>
        <w:br/>
        <w:t xml:space="preserve">                   </w:t>
      </w:r>
      <w:r w:rsidR="00531A38">
        <w:rPr>
          <w:rFonts w:ascii="Aptos" w:hAnsi="Aptos" w:cs="Calibri"/>
          <w:sz w:val="22"/>
          <w:szCs w:val="22"/>
        </w:rPr>
        <w:t xml:space="preserve"> </w:t>
      </w:r>
      <w:r w:rsidR="00196E43">
        <w:rPr>
          <w:rFonts w:ascii="Aptos" w:hAnsi="Aptos" w:cs="Calibri"/>
          <w:sz w:val="22"/>
          <w:szCs w:val="22"/>
        </w:rPr>
        <w:t xml:space="preserve">koordinátorka projektu </w:t>
      </w:r>
      <w:r w:rsidR="00EB4DFC">
        <w:rPr>
          <w:rFonts w:ascii="Aptos" w:hAnsi="Aptos" w:cs="Calibri"/>
          <w:sz w:val="22"/>
          <w:szCs w:val="22"/>
        </w:rPr>
        <w:t xml:space="preserve"> </w:t>
      </w:r>
    </w:p>
    <w:p w14:paraId="78ACE489" w14:textId="77777777" w:rsidR="00EB4DFC" w:rsidRDefault="00EB4DFC" w:rsidP="00655D18">
      <w:pPr>
        <w:pStyle w:val="Normlnweb"/>
        <w:rPr>
          <w:rFonts w:ascii="Aptos" w:hAnsi="Aptos" w:cs="Calibri"/>
          <w:sz w:val="22"/>
          <w:szCs w:val="22"/>
        </w:rPr>
      </w:pPr>
    </w:p>
    <w:p w14:paraId="7C560365" w14:textId="20495392" w:rsidR="002E310C" w:rsidRPr="00655D18" w:rsidRDefault="00EB4DFC" w:rsidP="00BC35FF">
      <w:pPr>
        <w:pStyle w:val="Normlnweb"/>
        <w:rPr>
          <w:rFonts w:ascii="Aptos" w:hAnsi="Aptos"/>
        </w:rPr>
      </w:pPr>
      <w:r>
        <w:rPr>
          <w:rFonts w:ascii="Aptos" w:hAnsi="Aptos" w:cs="Calibri"/>
          <w:sz w:val="22"/>
          <w:szCs w:val="22"/>
        </w:rPr>
        <w:t xml:space="preserve">Ověřil: </w:t>
      </w:r>
      <w:r w:rsidR="00531A38">
        <w:rPr>
          <w:rFonts w:ascii="Aptos" w:hAnsi="Aptos" w:cs="Calibri"/>
          <w:sz w:val="22"/>
          <w:szCs w:val="22"/>
        </w:rPr>
        <w:t xml:space="preserve">    </w:t>
      </w:r>
      <w:r>
        <w:rPr>
          <w:rFonts w:ascii="Aptos" w:hAnsi="Aptos" w:cs="Calibri"/>
          <w:sz w:val="22"/>
          <w:szCs w:val="22"/>
        </w:rPr>
        <w:t xml:space="preserve">Tomáš Kocour </w:t>
      </w:r>
      <w:r>
        <w:rPr>
          <w:rFonts w:ascii="Aptos" w:hAnsi="Aptos" w:cs="Calibri"/>
          <w:sz w:val="22"/>
          <w:szCs w:val="22"/>
        </w:rPr>
        <w:br/>
        <w:t xml:space="preserve">               </w:t>
      </w:r>
      <w:r w:rsidR="00531A38">
        <w:rPr>
          <w:rFonts w:ascii="Aptos" w:hAnsi="Aptos" w:cs="Calibri"/>
          <w:sz w:val="22"/>
          <w:szCs w:val="22"/>
        </w:rPr>
        <w:t xml:space="preserve">    </w:t>
      </w:r>
      <w:r>
        <w:rPr>
          <w:rFonts w:ascii="Aptos" w:hAnsi="Aptos" w:cs="Calibri"/>
          <w:sz w:val="22"/>
          <w:szCs w:val="22"/>
        </w:rPr>
        <w:t xml:space="preserve">předseda Řídicího výboru </w:t>
      </w:r>
      <w:r w:rsidR="004A16F4" w:rsidRPr="00655D18">
        <w:rPr>
          <w:rFonts w:ascii="Aptos" w:hAnsi="Aptos" w:cs="Calibri"/>
          <w:sz w:val="22"/>
          <w:szCs w:val="22"/>
        </w:rPr>
        <w:t xml:space="preserve">   </w:t>
      </w:r>
    </w:p>
    <w:sectPr w:rsidR="002E310C" w:rsidRPr="00655D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20A7" w14:textId="77777777" w:rsidR="0098481C" w:rsidRDefault="0098481C">
      <w:pPr>
        <w:spacing w:after="0" w:line="240" w:lineRule="auto"/>
      </w:pPr>
      <w:r>
        <w:separator/>
      </w:r>
    </w:p>
  </w:endnote>
  <w:endnote w:type="continuationSeparator" w:id="0">
    <w:p w14:paraId="75E91159" w14:textId="77777777" w:rsidR="0098481C" w:rsidRDefault="0098481C">
      <w:pPr>
        <w:spacing w:after="0" w:line="240" w:lineRule="auto"/>
      </w:pPr>
      <w:r>
        <w:continuationSeparator/>
      </w:r>
    </w:p>
  </w:endnote>
  <w:endnote w:type="continuationNotice" w:id="1">
    <w:p w14:paraId="31A0097B" w14:textId="77777777" w:rsidR="0098481C" w:rsidRDefault="00984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D9A0" w14:textId="77777777" w:rsidR="002D127D" w:rsidRPr="00A06263" w:rsidRDefault="002D127D" w:rsidP="002D127D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52119E06" w14:textId="77777777" w:rsidR="002D127D" w:rsidRPr="00A06263" w:rsidRDefault="002D127D" w:rsidP="002D127D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>
      <w:rPr>
        <w:caps/>
        <w:color w:val="000000" w:themeColor="text1"/>
        <w:sz w:val="18"/>
        <w:szCs w:val="18"/>
      </w:rPr>
      <w:t>1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1A3AF894" w14:textId="134F0EBA" w:rsidR="00AF1452" w:rsidRDefault="003012FC" w:rsidP="00CA6247">
    <w:pPr>
      <w:pStyle w:val="Zpat"/>
      <w:tabs>
        <w:tab w:val="left" w:pos="1683"/>
      </w:tabs>
      <w:ind w:left="1857" w:firstLine="975"/>
    </w:pPr>
    <w:r>
      <w:rPr>
        <w:b/>
        <w:sz w:val="18"/>
        <w:szCs w:val="18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9D77" w14:textId="77777777" w:rsidR="0098481C" w:rsidRDefault="009848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07F7D1" w14:textId="77777777" w:rsidR="0098481C" w:rsidRDefault="0098481C">
      <w:pPr>
        <w:spacing w:after="0" w:line="240" w:lineRule="auto"/>
      </w:pPr>
      <w:r>
        <w:continuationSeparator/>
      </w:r>
    </w:p>
  </w:footnote>
  <w:footnote w:type="continuationNotice" w:id="1">
    <w:p w14:paraId="1A7EA706" w14:textId="77777777" w:rsidR="0098481C" w:rsidRDefault="009848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B295" w14:textId="77777777" w:rsidR="00153126" w:rsidRPr="004D4B27" w:rsidRDefault="00153126" w:rsidP="00153126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1" behindDoc="1" locked="0" layoutInCell="1" allowOverlap="1" wp14:anchorId="1CFCBBB9" wp14:editId="26BA6786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245D0" wp14:editId="35DD1700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CB24078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2E9C4A05" w14:textId="28D539A8" w:rsidR="00AF1452" w:rsidRDefault="00AF14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B86"/>
    <w:multiLevelType w:val="hybridMultilevel"/>
    <w:tmpl w:val="443AD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E79"/>
    <w:multiLevelType w:val="hybridMultilevel"/>
    <w:tmpl w:val="AD1C9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505015"/>
    <w:multiLevelType w:val="hybridMultilevel"/>
    <w:tmpl w:val="0DF036A8"/>
    <w:lvl w:ilvl="0" w:tplc="47DE5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8D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D42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C4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EA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EA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A8B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69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9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757D58"/>
    <w:multiLevelType w:val="multilevel"/>
    <w:tmpl w:val="8984EEB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15E"/>
    <w:multiLevelType w:val="hybridMultilevel"/>
    <w:tmpl w:val="53B0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6940"/>
    <w:multiLevelType w:val="hybridMultilevel"/>
    <w:tmpl w:val="1BC0E6A6"/>
    <w:lvl w:ilvl="0" w:tplc="02EA32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981C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04F7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EAC3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50CA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BE77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A242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66C7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FCF2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B1D518F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EA5587E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C7D63"/>
    <w:multiLevelType w:val="hybridMultilevel"/>
    <w:tmpl w:val="27E865B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B86278"/>
    <w:multiLevelType w:val="hybridMultilevel"/>
    <w:tmpl w:val="E2A6B902"/>
    <w:lvl w:ilvl="0" w:tplc="FBACA3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30FC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0350E84"/>
    <w:multiLevelType w:val="hybridMultilevel"/>
    <w:tmpl w:val="22C6830A"/>
    <w:lvl w:ilvl="0" w:tplc="97BC9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6C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6D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E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2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2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E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53E0A"/>
    <w:multiLevelType w:val="multilevel"/>
    <w:tmpl w:val="8BA49BA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351B10D6"/>
    <w:multiLevelType w:val="hybridMultilevel"/>
    <w:tmpl w:val="12C8D14E"/>
    <w:lvl w:ilvl="0" w:tplc="3B0E0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8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0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0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E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6E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F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6671BB"/>
    <w:multiLevelType w:val="multilevel"/>
    <w:tmpl w:val="DC262EB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331C2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8703D2"/>
    <w:multiLevelType w:val="hybridMultilevel"/>
    <w:tmpl w:val="77C2E14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99632F0"/>
    <w:multiLevelType w:val="hybridMultilevel"/>
    <w:tmpl w:val="B3BA74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20F83"/>
    <w:multiLevelType w:val="hybridMultilevel"/>
    <w:tmpl w:val="94646F08"/>
    <w:lvl w:ilvl="0" w:tplc="DF30E7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4471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9A46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AA45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FCE7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1E02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96B6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A22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244A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6CF05BE"/>
    <w:multiLevelType w:val="multilevel"/>
    <w:tmpl w:val="F2B254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9462416"/>
    <w:multiLevelType w:val="hybridMultilevel"/>
    <w:tmpl w:val="510A66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CB00A9B"/>
    <w:multiLevelType w:val="multilevel"/>
    <w:tmpl w:val="1EA27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B2E79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C66C24"/>
    <w:multiLevelType w:val="hybridMultilevel"/>
    <w:tmpl w:val="FECEC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05711"/>
    <w:multiLevelType w:val="hybridMultilevel"/>
    <w:tmpl w:val="C6ECF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00E1"/>
    <w:multiLevelType w:val="hybridMultilevel"/>
    <w:tmpl w:val="A99EA8A8"/>
    <w:lvl w:ilvl="0" w:tplc="E28825C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DF58E0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91050">
    <w:abstractNumId w:val="21"/>
  </w:num>
  <w:num w:numId="2" w16cid:durableId="151678010">
    <w:abstractNumId w:val="15"/>
  </w:num>
  <w:num w:numId="3" w16cid:durableId="1125393034">
    <w:abstractNumId w:val="19"/>
  </w:num>
  <w:num w:numId="4" w16cid:durableId="1625650305">
    <w:abstractNumId w:val="12"/>
  </w:num>
  <w:num w:numId="5" w16cid:durableId="1152598711">
    <w:abstractNumId w:val="14"/>
  </w:num>
  <w:num w:numId="6" w16cid:durableId="680355514">
    <w:abstractNumId w:val="25"/>
  </w:num>
  <w:num w:numId="7" w16cid:durableId="384186750">
    <w:abstractNumId w:val="10"/>
  </w:num>
  <w:num w:numId="8" w16cid:durableId="1489902474">
    <w:abstractNumId w:val="1"/>
  </w:num>
  <w:num w:numId="9" w16cid:durableId="901872804">
    <w:abstractNumId w:val="16"/>
  </w:num>
  <w:num w:numId="10" w16cid:durableId="1775323513">
    <w:abstractNumId w:val="18"/>
  </w:num>
  <w:num w:numId="11" w16cid:durableId="690571028">
    <w:abstractNumId w:val="17"/>
  </w:num>
  <w:num w:numId="12" w16cid:durableId="686057547">
    <w:abstractNumId w:val="6"/>
  </w:num>
  <w:num w:numId="13" w16cid:durableId="1804927454">
    <w:abstractNumId w:val="3"/>
  </w:num>
  <w:num w:numId="14" w16cid:durableId="2021227766">
    <w:abstractNumId w:val="11"/>
  </w:num>
  <w:num w:numId="15" w16cid:durableId="1854800119">
    <w:abstractNumId w:val="13"/>
  </w:num>
  <w:num w:numId="16" w16cid:durableId="1206988804">
    <w:abstractNumId w:val="2"/>
  </w:num>
  <w:num w:numId="17" w16cid:durableId="583026838">
    <w:abstractNumId w:val="7"/>
  </w:num>
  <w:num w:numId="18" w16cid:durableId="656226241">
    <w:abstractNumId w:val="22"/>
  </w:num>
  <w:num w:numId="19" w16cid:durableId="1675570234">
    <w:abstractNumId w:val="20"/>
  </w:num>
  <w:num w:numId="20" w16cid:durableId="507404290">
    <w:abstractNumId w:val="8"/>
  </w:num>
  <w:num w:numId="21" w16cid:durableId="1553342745">
    <w:abstractNumId w:val="0"/>
  </w:num>
  <w:num w:numId="22" w16cid:durableId="14964722">
    <w:abstractNumId w:val="4"/>
  </w:num>
  <w:num w:numId="23" w16cid:durableId="1041630408">
    <w:abstractNumId w:val="9"/>
  </w:num>
  <w:num w:numId="24" w16cid:durableId="269631282">
    <w:abstractNumId w:val="5"/>
  </w:num>
  <w:num w:numId="25" w16cid:durableId="1743943470">
    <w:abstractNumId w:val="24"/>
  </w:num>
  <w:num w:numId="26" w16cid:durableId="592401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51"/>
    <w:rsid w:val="0000042E"/>
    <w:rsid w:val="00002DF4"/>
    <w:rsid w:val="00004C48"/>
    <w:rsid w:val="00005603"/>
    <w:rsid w:val="00006235"/>
    <w:rsid w:val="0000725F"/>
    <w:rsid w:val="00007A16"/>
    <w:rsid w:val="00010088"/>
    <w:rsid w:val="00012C9D"/>
    <w:rsid w:val="00012D96"/>
    <w:rsid w:val="0001541C"/>
    <w:rsid w:val="0001543C"/>
    <w:rsid w:val="00017DA2"/>
    <w:rsid w:val="00020088"/>
    <w:rsid w:val="00024DFF"/>
    <w:rsid w:val="00031CCD"/>
    <w:rsid w:val="00031CED"/>
    <w:rsid w:val="0003230A"/>
    <w:rsid w:val="00032463"/>
    <w:rsid w:val="00032D22"/>
    <w:rsid w:val="00035833"/>
    <w:rsid w:val="0003655F"/>
    <w:rsid w:val="00040E7B"/>
    <w:rsid w:val="0004309A"/>
    <w:rsid w:val="0004350A"/>
    <w:rsid w:val="00044F99"/>
    <w:rsid w:val="000503C1"/>
    <w:rsid w:val="00051FB9"/>
    <w:rsid w:val="00052AF8"/>
    <w:rsid w:val="00054615"/>
    <w:rsid w:val="000553EA"/>
    <w:rsid w:val="00060063"/>
    <w:rsid w:val="000608C9"/>
    <w:rsid w:val="000636E4"/>
    <w:rsid w:val="00065053"/>
    <w:rsid w:val="000667FF"/>
    <w:rsid w:val="000722E8"/>
    <w:rsid w:val="00075AAB"/>
    <w:rsid w:val="000768F6"/>
    <w:rsid w:val="00080D69"/>
    <w:rsid w:val="0008217C"/>
    <w:rsid w:val="0008337E"/>
    <w:rsid w:val="00083D23"/>
    <w:rsid w:val="00083D33"/>
    <w:rsid w:val="000849A5"/>
    <w:rsid w:val="0009022F"/>
    <w:rsid w:val="0009084E"/>
    <w:rsid w:val="000A0BA7"/>
    <w:rsid w:val="000A1173"/>
    <w:rsid w:val="000A14EF"/>
    <w:rsid w:val="000A273B"/>
    <w:rsid w:val="000A448C"/>
    <w:rsid w:val="000A4F93"/>
    <w:rsid w:val="000A661B"/>
    <w:rsid w:val="000A6B2E"/>
    <w:rsid w:val="000A7544"/>
    <w:rsid w:val="000B0A1A"/>
    <w:rsid w:val="000B25FD"/>
    <w:rsid w:val="000B3496"/>
    <w:rsid w:val="000B355C"/>
    <w:rsid w:val="000B3BDA"/>
    <w:rsid w:val="000B5432"/>
    <w:rsid w:val="000B5C8C"/>
    <w:rsid w:val="000B5CB9"/>
    <w:rsid w:val="000B6592"/>
    <w:rsid w:val="000C0DAF"/>
    <w:rsid w:val="000C1EA4"/>
    <w:rsid w:val="000C29B6"/>
    <w:rsid w:val="000C3ACF"/>
    <w:rsid w:val="000C40D1"/>
    <w:rsid w:val="000C440A"/>
    <w:rsid w:val="000C53E2"/>
    <w:rsid w:val="000C78D7"/>
    <w:rsid w:val="000D4235"/>
    <w:rsid w:val="000D4F15"/>
    <w:rsid w:val="000D5652"/>
    <w:rsid w:val="000D59D4"/>
    <w:rsid w:val="000D5E85"/>
    <w:rsid w:val="000D6995"/>
    <w:rsid w:val="000D6F54"/>
    <w:rsid w:val="000E1CC2"/>
    <w:rsid w:val="000E5085"/>
    <w:rsid w:val="000E52E4"/>
    <w:rsid w:val="000E6007"/>
    <w:rsid w:val="000F2CFA"/>
    <w:rsid w:val="000F390B"/>
    <w:rsid w:val="000F393C"/>
    <w:rsid w:val="000F65C1"/>
    <w:rsid w:val="00100C3C"/>
    <w:rsid w:val="00100DC8"/>
    <w:rsid w:val="00102EAC"/>
    <w:rsid w:val="001034C8"/>
    <w:rsid w:val="001055F0"/>
    <w:rsid w:val="00105EA2"/>
    <w:rsid w:val="00110408"/>
    <w:rsid w:val="00111349"/>
    <w:rsid w:val="00111639"/>
    <w:rsid w:val="00113F52"/>
    <w:rsid w:val="00114C4B"/>
    <w:rsid w:val="0011647C"/>
    <w:rsid w:val="0012016D"/>
    <w:rsid w:val="0012090F"/>
    <w:rsid w:val="0012422D"/>
    <w:rsid w:val="00130C0E"/>
    <w:rsid w:val="00131C83"/>
    <w:rsid w:val="00134CF7"/>
    <w:rsid w:val="0013660F"/>
    <w:rsid w:val="001366A5"/>
    <w:rsid w:val="00136FF8"/>
    <w:rsid w:val="00141B2C"/>
    <w:rsid w:val="001421D1"/>
    <w:rsid w:val="00145EE8"/>
    <w:rsid w:val="0014755B"/>
    <w:rsid w:val="00151EAB"/>
    <w:rsid w:val="00153126"/>
    <w:rsid w:val="001534E8"/>
    <w:rsid w:val="001603E3"/>
    <w:rsid w:val="00160687"/>
    <w:rsid w:val="0016323A"/>
    <w:rsid w:val="00163F49"/>
    <w:rsid w:val="0016558E"/>
    <w:rsid w:val="0017164C"/>
    <w:rsid w:val="00171817"/>
    <w:rsid w:val="00172A2E"/>
    <w:rsid w:val="00172CA9"/>
    <w:rsid w:val="00172FB6"/>
    <w:rsid w:val="00174A0B"/>
    <w:rsid w:val="00181DF6"/>
    <w:rsid w:val="00185423"/>
    <w:rsid w:val="00187C86"/>
    <w:rsid w:val="00190D00"/>
    <w:rsid w:val="00193457"/>
    <w:rsid w:val="00193B9A"/>
    <w:rsid w:val="00193FC9"/>
    <w:rsid w:val="00194371"/>
    <w:rsid w:val="00195F1A"/>
    <w:rsid w:val="00196E43"/>
    <w:rsid w:val="00196EB3"/>
    <w:rsid w:val="00196F8E"/>
    <w:rsid w:val="001A1929"/>
    <w:rsid w:val="001A1C6A"/>
    <w:rsid w:val="001A5573"/>
    <w:rsid w:val="001A6580"/>
    <w:rsid w:val="001B1F3B"/>
    <w:rsid w:val="001B34CC"/>
    <w:rsid w:val="001B4BDF"/>
    <w:rsid w:val="001B58EC"/>
    <w:rsid w:val="001B79E1"/>
    <w:rsid w:val="001C4718"/>
    <w:rsid w:val="001C4826"/>
    <w:rsid w:val="001C520D"/>
    <w:rsid w:val="001C6F41"/>
    <w:rsid w:val="001C74D9"/>
    <w:rsid w:val="001D471F"/>
    <w:rsid w:val="001D51C0"/>
    <w:rsid w:val="001D5610"/>
    <w:rsid w:val="001D583D"/>
    <w:rsid w:val="001E59AA"/>
    <w:rsid w:val="001E645F"/>
    <w:rsid w:val="001E6CF5"/>
    <w:rsid w:val="001F1615"/>
    <w:rsid w:val="001F1864"/>
    <w:rsid w:val="001F2D7B"/>
    <w:rsid w:val="001F3A54"/>
    <w:rsid w:val="001F42C0"/>
    <w:rsid w:val="001F589D"/>
    <w:rsid w:val="002002FB"/>
    <w:rsid w:val="00200CBF"/>
    <w:rsid w:val="00203D2B"/>
    <w:rsid w:val="0020644B"/>
    <w:rsid w:val="002137AD"/>
    <w:rsid w:val="00216101"/>
    <w:rsid w:val="002168D5"/>
    <w:rsid w:val="00220906"/>
    <w:rsid w:val="0022279E"/>
    <w:rsid w:val="0022334E"/>
    <w:rsid w:val="00224E6D"/>
    <w:rsid w:val="00226CA3"/>
    <w:rsid w:val="00226CB2"/>
    <w:rsid w:val="0023315B"/>
    <w:rsid w:val="00235B6B"/>
    <w:rsid w:val="0024075A"/>
    <w:rsid w:val="00245DAA"/>
    <w:rsid w:val="00245FD8"/>
    <w:rsid w:val="00247AEE"/>
    <w:rsid w:val="002503DA"/>
    <w:rsid w:val="00251F1B"/>
    <w:rsid w:val="00255703"/>
    <w:rsid w:val="00256992"/>
    <w:rsid w:val="00256C07"/>
    <w:rsid w:val="002617A2"/>
    <w:rsid w:val="00261C95"/>
    <w:rsid w:val="002628FD"/>
    <w:rsid w:val="0026379A"/>
    <w:rsid w:val="002642DD"/>
    <w:rsid w:val="00264495"/>
    <w:rsid w:val="00264BFD"/>
    <w:rsid w:val="00266B20"/>
    <w:rsid w:val="00270569"/>
    <w:rsid w:val="00270A74"/>
    <w:rsid w:val="002735EF"/>
    <w:rsid w:val="00280B6B"/>
    <w:rsid w:val="00285B6A"/>
    <w:rsid w:val="00291EF2"/>
    <w:rsid w:val="002925DA"/>
    <w:rsid w:val="00293D7D"/>
    <w:rsid w:val="00295625"/>
    <w:rsid w:val="00295C4E"/>
    <w:rsid w:val="002A0C5D"/>
    <w:rsid w:val="002A1B6F"/>
    <w:rsid w:val="002A1E60"/>
    <w:rsid w:val="002A1F7A"/>
    <w:rsid w:val="002A2843"/>
    <w:rsid w:val="002A2E5B"/>
    <w:rsid w:val="002A5DF7"/>
    <w:rsid w:val="002A687B"/>
    <w:rsid w:val="002A6FD3"/>
    <w:rsid w:val="002A7816"/>
    <w:rsid w:val="002A7DC9"/>
    <w:rsid w:val="002B7F77"/>
    <w:rsid w:val="002C1C2D"/>
    <w:rsid w:val="002C2F86"/>
    <w:rsid w:val="002C31C8"/>
    <w:rsid w:val="002C75CF"/>
    <w:rsid w:val="002D127D"/>
    <w:rsid w:val="002D295A"/>
    <w:rsid w:val="002D4260"/>
    <w:rsid w:val="002D4F8B"/>
    <w:rsid w:val="002D58A1"/>
    <w:rsid w:val="002E033F"/>
    <w:rsid w:val="002E1A48"/>
    <w:rsid w:val="002E310C"/>
    <w:rsid w:val="002E43F8"/>
    <w:rsid w:val="002E441F"/>
    <w:rsid w:val="002E4C1F"/>
    <w:rsid w:val="002E53F0"/>
    <w:rsid w:val="002E5B2B"/>
    <w:rsid w:val="002F3108"/>
    <w:rsid w:val="002F346C"/>
    <w:rsid w:val="002F54D0"/>
    <w:rsid w:val="002F64A4"/>
    <w:rsid w:val="003012FC"/>
    <w:rsid w:val="00301C49"/>
    <w:rsid w:val="00302286"/>
    <w:rsid w:val="00311961"/>
    <w:rsid w:val="00313A1B"/>
    <w:rsid w:val="003165AE"/>
    <w:rsid w:val="00320FE6"/>
    <w:rsid w:val="003241A5"/>
    <w:rsid w:val="0032460B"/>
    <w:rsid w:val="00324A99"/>
    <w:rsid w:val="00325E29"/>
    <w:rsid w:val="003267D2"/>
    <w:rsid w:val="003305C4"/>
    <w:rsid w:val="00331F1F"/>
    <w:rsid w:val="00334520"/>
    <w:rsid w:val="00335AD7"/>
    <w:rsid w:val="0034385C"/>
    <w:rsid w:val="0034568F"/>
    <w:rsid w:val="00346853"/>
    <w:rsid w:val="00346C3F"/>
    <w:rsid w:val="00347152"/>
    <w:rsid w:val="003549F7"/>
    <w:rsid w:val="00364787"/>
    <w:rsid w:val="00365C8C"/>
    <w:rsid w:val="003660D0"/>
    <w:rsid w:val="00367664"/>
    <w:rsid w:val="00367A70"/>
    <w:rsid w:val="00372622"/>
    <w:rsid w:val="00373723"/>
    <w:rsid w:val="00374468"/>
    <w:rsid w:val="00375E37"/>
    <w:rsid w:val="003764D1"/>
    <w:rsid w:val="00376608"/>
    <w:rsid w:val="003776D3"/>
    <w:rsid w:val="003856EF"/>
    <w:rsid w:val="00386228"/>
    <w:rsid w:val="00386416"/>
    <w:rsid w:val="003867CD"/>
    <w:rsid w:val="0039203D"/>
    <w:rsid w:val="003937D3"/>
    <w:rsid w:val="00394029"/>
    <w:rsid w:val="003977E4"/>
    <w:rsid w:val="003A1744"/>
    <w:rsid w:val="003A227E"/>
    <w:rsid w:val="003A260F"/>
    <w:rsid w:val="003A4017"/>
    <w:rsid w:val="003B2C25"/>
    <w:rsid w:val="003B37AD"/>
    <w:rsid w:val="003B59E3"/>
    <w:rsid w:val="003B5B59"/>
    <w:rsid w:val="003B6B01"/>
    <w:rsid w:val="003C0512"/>
    <w:rsid w:val="003C096A"/>
    <w:rsid w:val="003C0BAF"/>
    <w:rsid w:val="003C43A9"/>
    <w:rsid w:val="003C51A8"/>
    <w:rsid w:val="003C75D7"/>
    <w:rsid w:val="003D0B0A"/>
    <w:rsid w:val="003D1758"/>
    <w:rsid w:val="003D1F04"/>
    <w:rsid w:val="003D3AFF"/>
    <w:rsid w:val="003E1052"/>
    <w:rsid w:val="003E32B1"/>
    <w:rsid w:val="003F000C"/>
    <w:rsid w:val="003F207F"/>
    <w:rsid w:val="003F4D51"/>
    <w:rsid w:val="003F5645"/>
    <w:rsid w:val="003F59D0"/>
    <w:rsid w:val="00400256"/>
    <w:rsid w:val="00402B56"/>
    <w:rsid w:val="0040678B"/>
    <w:rsid w:val="00407F41"/>
    <w:rsid w:val="004101A6"/>
    <w:rsid w:val="00411720"/>
    <w:rsid w:val="00414DAD"/>
    <w:rsid w:val="0041763C"/>
    <w:rsid w:val="00420A54"/>
    <w:rsid w:val="00422399"/>
    <w:rsid w:val="004229AD"/>
    <w:rsid w:val="0042780A"/>
    <w:rsid w:val="004304CA"/>
    <w:rsid w:val="00433309"/>
    <w:rsid w:val="00436E26"/>
    <w:rsid w:val="0044263F"/>
    <w:rsid w:val="0044298C"/>
    <w:rsid w:val="004429B8"/>
    <w:rsid w:val="00442B01"/>
    <w:rsid w:val="00442E94"/>
    <w:rsid w:val="00443147"/>
    <w:rsid w:val="00443555"/>
    <w:rsid w:val="0044371D"/>
    <w:rsid w:val="00445D7C"/>
    <w:rsid w:val="004463A3"/>
    <w:rsid w:val="00451937"/>
    <w:rsid w:val="004526C3"/>
    <w:rsid w:val="00453CD0"/>
    <w:rsid w:val="00455A3E"/>
    <w:rsid w:val="00456D8C"/>
    <w:rsid w:val="00456EA7"/>
    <w:rsid w:val="00462776"/>
    <w:rsid w:val="00463850"/>
    <w:rsid w:val="00465736"/>
    <w:rsid w:val="00467041"/>
    <w:rsid w:val="00467D1D"/>
    <w:rsid w:val="00471832"/>
    <w:rsid w:val="00472B72"/>
    <w:rsid w:val="00473595"/>
    <w:rsid w:val="00474D31"/>
    <w:rsid w:val="0047508C"/>
    <w:rsid w:val="00477254"/>
    <w:rsid w:val="00477946"/>
    <w:rsid w:val="00477E0F"/>
    <w:rsid w:val="004804D1"/>
    <w:rsid w:val="0048153E"/>
    <w:rsid w:val="00481C14"/>
    <w:rsid w:val="004832F0"/>
    <w:rsid w:val="0048353A"/>
    <w:rsid w:val="00484C60"/>
    <w:rsid w:val="0048592F"/>
    <w:rsid w:val="00485A45"/>
    <w:rsid w:val="0048748F"/>
    <w:rsid w:val="00490255"/>
    <w:rsid w:val="00490CCB"/>
    <w:rsid w:val="004923A0"/>
    <w:rsid w:val="0049279F"/>
    <w:rsid w:val="00492EB5"/>
    <w:rsid w:val="00494C37"/>
    <w:rsid w:val="00497833"/>
    <w:rsid w:val="004A1306"/>
    <w:rsid w:val="004A16F4"/>
    <w:rsid w:val="004A299D"/>
    <w:rsid w:val="004A32BC"/>
    <w:rsid w:val="004A7546"/>
    <w:rsid w:val="004B0FCB"/>
    <w:rsid w:val="004B2451"/>
    <w:rsid w:val="004B65CA"/>
    <w:rsid w:val="004C0C8C"/>
    <w:rsid w:val="004C37D9"/>
    <w:rsid w:val="004C68B2"/>
    <w:rsid w:val="004D27F2"/>
    <w:rsid w:val="004D3437"/>
    <w:rsid w:val="004D6737"/>
    <w:rsid w:val="004E1D72"/>
    <w:rsid w:val="004E1E9A"/>
    <w:rsid w:val="004E33B9"/>
    <w:rsid w:val="004E3754"/>
    <w:rsid w:val="004E55C9"/>
    <w:rsid w:val="004F0B14"/>
    <w:rsid w:val="004F30F7"/>
    <w:rsid w:val="004F7F84"/>
    <w:rsid w:val="00501BCA"/>
    <w:rsid w:val="005054CE"/>
    <w:rsid w:val="00505FDA"/>
    <w:rsid w:val="00512127"/>
    <w:rsid w:val="00513F04"/>
    <w:rsid w:val="00514E6E"/>
    <w:rsid w:val="00521B08"/>
    <w:rsid w:val="00524484"/>
    <w:rsid w:val="00527539"/>
    <w:rsid w:val="00531A38"/>
    <w:rsid w:val="00531B00"/>
    <w:rsid w:val="00531E12"/>
    <w:rsid w:val="005353C7"/>
    <w:rsid w:val="00535D29"/>
    <w:rsid w:val="005412CD"/>
    <w:rsid w:val="00543CCC"/>
    <w:rsid w:val="005449A6"/>
    <w:rsid w:val="00545EAB"/>
    <w:rsid w:val="005462BF"/>
    <w:rsid w:val="00546C61"/>
    <w:rsid w:val="00546E26"/>
    <w:rsid w:val="005474F9"/>
    <w:rsid w:val="005478EA"/>
    <w:rsid w:val="00547CE0"/>
    <w:rsid w:val="005509C0"/>
    <w:rsid w:val="00551A31"/>
    <w:rsid w:val="005543D9"/>
    <w:rsid w:val="00557D04"/>
    <w:rsid w:val="005608F6"/>
    <w:rsid w:val="00561A03"/>
    <w:rsid w:val="00563D40"/>
    <w:rsid w:val="00563F86"/>
    <w:rsid w:val="00564BB9"/>
    <w:rsid w:val="0056691D"/>
    <w:rsid w:val="00567CB4"/>
    <w:rsid w:val="00570184"/>
    <w:rsid w:val="00571333"/>
    <w:rsid w:val="00571EE9"/>
    <w:rsid w:val="00573E6F"/>
    <w:rsid w:val="005741B7"/>
    <w:rsid w:val="0057489A"/>
    <w:rsid w:val="005810BA"/>
    <w:rsid w:val="00584173"/>
    <w:rsid w:val="00584655"/>
    <w:rsid w:val="00586573"/>
    <w:rsid w:val="00590332"/>
    <w:rsid w:val="00590468"/>
    <w:rsid w:val="005904B0"/>
    <w:rsid w:val="005909AF"/>
    <w:rsid w:val="0059539F"/>
    <w:rsid w:val="00596CAD"/>
    <w:rsid w:val="005A23FB"/>
    <w:rsid w:val="005B4FE8"/>
    <w:rsid w:val="005B5CE1"/>
    <w:rsid w:val="005B6B12"/>
    <w:rsid w:val="005B7710"/>
    <w:rsid w:val="005B781B"/>
    <w:rsid w:val="005B7C9C"/>
    <w:rsid w:val="005C09A1"/>
    <w:rsid w:val="005C09C0"/>
    <w:rsid w:val="005C1B06"/>
    <w:rsid w:val="005C2389"/>
    <w:rsid w:val="005C40D8"/>
    <w:rsid w:val="005C4742"/>
    <w:rsid w:val="005C5D66"/>
    <w:rsid w:val="005D3442"/>
    <w:rsid w:val="005D405F"/>
    <w:rsid w:val="005D4E78"/>
    <w:rsid w:val="005D6383"/>
    <w:rsid w:val="005E0C72"/>
    <w:rsid w:val="005E41A3"/>
    <w:rsid w:val="005E47B6"/>
    <w:rsid w:val="005E5AF6"/>
    <w:rsid w:val="005E693D"/>
    <w:rsid w:val="005F1E18"/>
    <w:rsid w:val="005F1EED"/>
    <w:rsid w:val="005F22B8"/>
    <w:rsid w:val="005F24F7"/>
    <w:rsid w:val="005F3764"/>
    <w:rsid w:val="005F4F34"/>
    <w:rsid w:val="005F6687"/>
    <w:rsid w:val="005F7C5C"/>
    <w:rsid w:val="00600129"/>
    <w:rsid w:val="00602B4D"/>
    <w:rsid w:val="0060390C"/>
    <w:rsid w:val="00613073"/>
    <w:rsid w:val="006132A9"/>
    <w:rsid w:val="006249A2"/>
    <w:rsid w:val="006260B8"/>
    <w:rsid w:val="006319E2"/>
    <w:rsid w:val="00633BE9"/>
    <w:rsid w:val="00633C96"/>
    <w:rsid w:val="00634F10"/>
    <w:rsid w:val="00635FF9"/>
    <w:rsid w:val="0063778E"/>
    <w:rsid w:val="00637AA6"/>
    <w:rsid w:val="00643E23"/>
    <w:rsid w:val="00645562"/>
    <w:rsid w:val="0064556C"/>
    <w:rsid w:val="00646BF9"/>
    <w:rsid w:val="00650CB1"/>
    <w:rsid w:val="00651CC3"/>
    <w:rsid w:val="00653CC7"/>
    <w:rsid w:val="00654262"/>
    <w:rsid w:val="00655788"/>
    <w:rsid w:val="00655D18"/>
    <w:rsid w:val="0066069A"/>
    <w:rsid w:val="006616CC"/>
    <w:rsid w:val="00661823"/>
    <w:rsid w:val="00661E3F"/>
    <w:rsid w:val="006629AC"/>
    <w:rsid w:val="006630B1"/>
    <w:rsid w:val="006636DC"/>
    <w:rsid w:val="00664BC6"/>
    <w:rsid w:val="00664C98"/>
    <w:rsid w:val="00666A61"/>
    <w:rsid w:val="006703C7"/>
    <w:rsid w:val="00673E52"/>
    <w:rsid w:val="006751C8"/>
    <w:rsid w:val="00675A47"/>
    <w:rsid w:val="00677E69"/>
    <w:rsid w:val="00681F12"/>
    <w:rsid w:val="006843E2"/>
    <w:rsid w:val="006866D0"/>
    <w:rsid w:val="00686F47"/>
    <w:rsid w:val="00687AAA"/>
    <w:rsid w:val="00697311"/>
    <w:rsid w:val="006A08AC"/>
    <w:rsid w:val="006A186D"/>
    <w:rsid w:val="006A64CC"/>
    <w:rsid w:val="006A75F1"/>
    <w:rsid w:val="006A7869"/>
    <w:rsid w:val="006B094E"/>
    <w:rsid w:val="006B0A18"/>
    <w:rsid w:val="006B4129"/>
    <w:rsid w:val="006B5701"/>
    <w:rsid w:val="006C0E4A"/>
    <w:rsid w:val="006C1756"/>
    <w:rsid w:val="006C46AE"/>
    <w:rsid w:val="006C66A2"/>
    <w:rsid w:val="006C7703"/>
    <w:rsid w:val="006C7FA1"/>
    <w:rsid w:val="006D00A1"/>
    <w:rsid w:val="006D1CA0"/>
    <w:rsid w:val="006D2CF0"/>
    <w:rsid w:val="006D366E"/>
    <w:rsid w:val="006D39E7"/>
    <w:rsid w:val="006D43D6"/>
    <w:rsid w:val="006D515F"/>
    <w:rsid w:val="006D6E15"/>
    <w:rsid w:val="006E2FDB"/>
    <w:rsid w:val="006E35A4"/>
    <w:rsid w:val="006E3676"/>
    <w:rsid w:val="006E5757"/>
    <w:rsid w:val="006E6090"/>
    <w:rsid w:val="006E70ED"/>
    <w:rsid w:val="006F072E"/>
    <w:rsid w:val="006F16D7"/>
    <w:rsid w:val="006F28B9"/>
    <w:rsid w:val="006F2BA4"/>
    <w:rsid w:val="006F3682"/>
    <w:rsid w:val="006F4910"/>
    <w:rsid w:val="006F49A8"/>
    <w:rsid w:val="006F52DE"/>
    <w:rsid w:val="006F6396"/>
    <w:rsid w:val="006F794F"/>
    <w:rsid w:val="00702A94"/>
    <w:rsid w:val="0070461D"/>
    <w:rsid w:val="00705C2E"/>
    <w:rsid w:val="00705C70"/>
    <w:rsid w:val="00706ABA"/>
    <w:rsid w:val="00714C9C"/>
    <w:rsid w:val="00714FBF"/>
    <w:rsid w:val="00717F7A"/>
    <w:rsid w:val="00722415"/>
    <w:rsid w:val="00727374"/>
    <w:rsid w:val="00727428"/>
    <w:rsid w:val="007279E1"/>
    <w:rsid w:val="007309A6"/>
    <w:rsid w:val="00737CC1"/>
    <w:rsid w:val="0074115F"/>
    <w:rsid w:val="007412FE"/>
    <w:rsid w:val="00741394"/>
    <w:rsid w:val="007417FF"/>
    <w:rsid w:val="00742105"/>
    <w:rsid w:val="00742615"/>
    <w:rsid w:val="007437E6"/>
    <w:rsid w:val="00744A3A"/>
    <w:rsid w:val="00751F3D"/>
    <w:rsid w:val="0075212C"/>
    <w:rsid w:val="00752292"/>
    <w:rsid w:val="00754E5C"/>
    <w:rsid w:val="00756554"/>
    <w:rsid w:val="00760CB1"/>
    <w:rsid w:val="00760F6B"/>
    <w:rsid w:val="00761411"/>
    <w:rsid w:val="00761E5E"/>
    <w:rsid w:val="00762C87"/>
    <w:rsid w:val="007659DE"/>
    <w:rsid w:val="007662CE"/>
    <w:rsid w:val="00766FA6"/>
    <w:rsid w:val="0077031C"/>
    <w:rsid w:val="00773448"/>
    <w:rsid w:val="00775CA5"/>
    <w:rsid w:val="007762A7"/>
    <w:rsid w:val="00776E04"/>
    <w:rsid w:val="00777611"/>
    <w:rsid w:val="00781B03"/>
    <w:rsid w:val="0078289D"/>
    <w:rsid w:val="007868B6"/>
    <w:rsid w:val="0079286F"/>
    <w:rsid w:val="007A0A91"/>
    <w:rsid w:val="007A0F60"/>
    <w:rsid w:val="007A3BE5"/>
    <w:rsid w:val="007B13AF"/>
    <w:rsid w:val="007B2488"/>
    <w:rsid w:val="007B3AD3"/>
    <w:rsid w:val="007B3D39"/>
    <w:rsid w:val="007B4B0F"/>
    <w:rsid w:val="007B5A6E"/>
    <w:rsid w:val="007B7AEE"/>
    <w:rsid w:val="007C1551"/>
    <w:rsid w:val="007C1733"/>
    <w:rsid w:val="007C2C39"/>
    <w:rsid w:val="007C4BA6"/>
    <w:rsid w:val="007C5587"/>
    <w:rsid w:val="007C5A75"/>
    <w:rsid w:val="007C6B40"/>
    <w:rsid w:val="007D1CCF"/>
    <w:rsid w:val="007D594B"/>
    <w:rsid w:val="007D71E3"/>
    <w:rsid w:val="007E2627"/>
    <w:rsid w:val="007E2C6C"/>
    <w:rsid w:val="007E485F"/>
    <w:rsid w:val="007E7B96"/>
    <w:rsid w:val="007F23A0"/>
    <w:rsid w:val="007F337E"/>
    <w:rsid w:val="007F4F74"/>
    <w:rsid w:val="007F505B"/>
    <w:rsid w:val="007F6233"/>
    <w:rsid w:val="007F656E"/>
    <w:rsid w:val="00801B74"/>
    <w:rsid w:val="00801FB3"/>
    <w:rsid w:val="00807BE3"/>
    <w:rsid w:val="00812170"/>
    <w:rsid w:val="00813E91"/>
    <w:rsid w:val="00815B5A"/>
    <w:rsid w:val="008170F2"/>
    <w:rsid w:val="00817BC6"/>
    <w:rsid w:val="008209BA"/>
    <w:rsid w:val="008211C9"/>
    <w:rsid w:val="008215B7"/>
    <w:rsid w:val="00821DDA"/>
    <w:rsid w:val="00823CBD"/>
    <w:rsid w:val="0082697C"/>
    <w:rsid w:val="00826DD6"/>
    <w:rsid w:val="0083033D"/>
    <w:rsid w:val="00830C50"/>
    <w:rsid w:val="00830DEA"/>
    <w:rsid w:val="00830F81"/>
    <w:rsid w:val="00831D54"/>
    <w:rsid w:val="008327B1"/>
    <w:rsid w:val="00832B1E"/>
    <w:rsid w:val="00834010"/>
    <w:rsid w:val="0083435C"/>
    <w:rsid w:val="008353F4"/>
    <w:rsid w:val="008374BE"/>
    <w:rsid w:val="0083775C"/>
    <w:rsid w:val="00840799"/>
    <w:rsid w:val="00841AC7"/>
    <w:rsid w:val="0084330A"/>
    <w:rsid w:val="00843462"/>
    <w:rsid w:val="00843F38"/>
    <w:rsid w:val="00845239"/>
    <w:rsid w:val="0084578C"/>
    <w:rsid w:val="00845DA8"/>
    <w:rsid w:val="00851CAF"/>
    <w:rsid w:val="00852E3D"/>
    <w:rsid w:val="00857997"/>
    <w:rsid w:val="0086083B"/>
    <w:rsid w:val="00863D8D"/>
    <w:rsid w:val="00863DF5"/>
    <w:rsid w:val="00864D11"/>
    <w:rsid w:val="0086521D"/>
    <w:rsid w:val="008725AE"/>
    <w:rsid w:val="00873AEF"/>
    <w:rsid w:val="008755F4"/>
    <w:rsid w:val="00875AF3"/>
    <w:rsid w:val="0088036A"/>
    <w:rsid w:val="00881A71"/>
    <w:rsid w:val="00881C23"/>
    <w:rsid w:val="008858CC"/>
    <w:rsid w:val="008876F4"/>
    <w:rsid w:val="00890D94"/>
    <w:rsid w:val="00891A1D"/>
    <w:rsid w:val="00892962"/>
    <w:rsid w:val="00897108"/>
    <w:rsid w:val="00897E2C"/>
    <w:rsid w:val="008A2BBD"/>
    <w:rsid w:val="008A3536"/>
    <w:rsid w:val="008A3755"/>
    <w:rsid w:val="008A5BA7"/>
    <w:rsid w:val="008A5C41"/>
    <w:rsid w:val="008A75B4"/>
    <w:rsid w:val="008B1568"/>
    <w:rsid w:val="008B1801"/>
    <w:rsid w:val="008B27C1"/>
    <w:rsid w:val="008B2EFC"/>
    <w:rsid w:val="008B3CBF"/>
    <w:rsid w:val="008B3ECE"/>
    <w:rsid w:val="008C11A9"/>
    <w:rsid w:val="008C149B"/>
    <w:rsid w:val="008C16C6"/>
    <w:rsid w:val="008C29F6"/>
    <w:rsid w:val="008C5741"/>
    <w:rsid w:val="008C5EE6"/>
    <w:rsid w:val="008D0A80"/>
    <w:rsid w:val="008D30C0"/>
    <w:rsid w:val="008D5955"/>
    <w:rsid w:val="008D6261"/>
    <w:rsid w:val="008D6D79"/>
    <w:rsid w:val="008D6F79"/>
    <w:rsid w:val="008E1C09"/>
    <w:rsid w:val="008E1D01"/>
    <w:rsid w:val="008E264B"/>
    <w:rsid w:val="008E2EDB"/>
    <w:rsid w:val="008E324C"/>
    <w:rsid w:val="008E4A73"/>
    <w:rsid w:val="008E518F"/>
    <w:rsid w:val="008E6446"/>
    <w:rsid w:val="008F191C"/>
    <w:rsid w:val="008F3A3C"/>
    <w:rsid w:val="008F7201"/>
    <w:rsid w:val="00901F62"/>
    <w:rsid w:val="0090294D"/>
    <w:rsid w:val="009029CD"/>
    <w:rsid w:val="0090392B"/>
    <w:rsid w:val="00904E97"/>
    <w:rsid w:val="00906157"/>
    <w:rsid w:val="009101BC"/>
    <w:rsid w:val="00911395"/>
    <w:rsid w:val="0091165D"/>
    <w:rsid w:val="00914612"/>
    <w:rsid w:val="009150C3"/>
    <w:rsid w:val="009212D5"/>
    <w:rsid w:val="00926B7B"/>
    <w:rsid w:val="00927E4E"/>
    <w:rsid w:val="00930F19"/>
    <w:rsid w:val="0093394B"/>
    <w:rsid w:val="009348D2"/>
    <w:rsid w:val="009365FC"/>
    <w:rsid w:val="00941582"/>
    <w:rsid w:val="009422AF"/>
    <w:rsid w:val="00944F6A"/>
    <w:rsid w:val="009453D9"/>
    <w:rsid w:val="009461B4"/>
    <w:rsid w:val="00946CC9"/>
    <w:rsid w:val="0095138C"/>
    <w:rsid w:val="00953B67"/>
    <w:rsid w:val="009565FA"/>
    <w:rsid w:val="009571BA"/>
    <w:rsid w:val="00963029"/>
    <w:rsid w:val="0096526A"/>
    <w:rsid w:val="00965E3D"/>
    <w:rsid w:val="00966EDD"/>
    <w:rsid w:val="00966F7C"/>
    <w:rsid w:val="0097201F"/>
    <w:rsid w:val="009727EA"/>
    <w:rsid w:val="009763E2"/>
    <w:rsid w:val="00977B79"/>
    <w:rsid w:val="009808F5"/>
    <w:rsid w:val="0098364F"/>
    <w:rsid w:val="0098481C"/>
    <w:rsid w:val="00987849"/>
    <w:rsid w:val="00995868"/>
    <w:rsid w:val="00996006"/>
    <w:rsid w:val="009A2472"/>
    <w:rsid w:val="009A36F0"/>
    <w:rsid w:val="009A73A7"/>
    <w:rsid w:val="009B2D68"/>
    <w:rsid w:val="009B4B99"/>
    <w:rsid w:val="009B510D"/>
    <w:rsid w:val="009C3270"/>
    <w:rsid w:val="009C41CA"/>
    <w:rsid w:val="009C6493"/>
    <w:rsid w:val="009D3EA3"/>
    <w:rsid w:val="009D3F16"/>
    <w:rsid w:val="009D6D6D"/>
    <w:rsid w:val="009E0822"/>
    <w:rsid w:val="009E41FA"/>
    <w:rsid w:val="009E4ABD"/>
    <w:rsid w:val="009E6BBF"/>
    <w:rsid w:val="009F2C67"/>
    <w:rsid w:val="009F4D7F"/>
    <w:rsid w:val="009F5510"/>
    <w:rsid w:val="009F607F"/>
    <w:rsid w:val="009F7ED7"/>
    <w:rsid w:val="00A018B1"/>
    <w:rsid w:val="00A06C12"/>
    <w:rsid w:val="00A11E88"/>
    <w:rsid w:val="00A14798"/>
    <w:rsid w:val="00A14BA7"/>
    <w:rsid w:val="00A16AC3"/>
    <w:rsid w:val="00A1783C"/>
    <w:rsid w:val="00A2150C"/>
    <w:rsid w:val="00A21C7B"/>
    <w:rsid w:val="00A22015"/>
    <w:rsid w:val="00A304A1"/>
    <w:rsid w:val="00A31379"/>
    <w:rsid w:val="00A32457"/>
    <w:rsid w:val="00A32FA1"/>
    <w:rsid w:val="00A349B4"/>
    <w:rsid w:val="00A34A30"/>
    <w:rsid w:val="00A379F2"/>
    <w:rsid w:val="00A37F3B"/>
    <w:rsid w:val="00A426C4"/>
    <w:rsid w:val="00A42DAC"/>
    <w:rsid w:val="00A44367"/>
    <w:rsid w:val="00A503B2"/>
    <w:rsid w:val="00A52D7A"/>
    <w:rsid w:val="00A54649"/>
    <w:rsid w:val="00A55576"/>
    <w:rsid w:val="00A55598"/>
    <w:rsid w:val="00A55FFD"/>
    <w:rsid w:val="00A56A81"/>
    <w:rsid w:val="00A56C29"/>
    <w:rsid w:val="00A5764B"/>
    <w:rsid w:val="00A64987"/>
    <w:rsid w:val="00A6608F"/>
    <w:rsid w:val="00A67C18"/>
    <w:rsid w:val="00A700C6"/>
    <w:rsid w:val="00A71FD3"/>
    <w:rsid w:val="00A72E05"/>
    <w:rsid w:val="00A830F0"/>
    <w:rsid w:val="00A863A3"/>
    <w:rsid w:val="00A864A4"/>
    <w:rsid w:val="00A86C1E"/>
    <w:rsid w:val="00A90B44"/>
    <w:rsid w:val="00A923DD"/>
    <w:rsid w:val="00A94D7E"/>
    <w:rsid w:val="00A956F9"/>
    <w:rsid w:val="00A95C54"/>
    <w:rsid w:val="00A9601C"/>
    <w:rsid w:val="00A97A91"/>
    <w:rsid w:val="00A97AF0"/>
    <w:rsid w:val="00AA0366"/>
    <w:rsid w:val="00AA05B4"/>
    <w:rsid w:val="00AA1752"/>
    <w:rsid w:val="00AA1DE9"/>
    <w:rsid w:val="00AA5402"/>
    <w:rsid w:val="00AA56A7"/>
    <w:rsid w:val="00AA7859"/>
    <w:rsid w:val="00AB10C6"/>
    <w:rsid w:val="00AB1690"/>
    <w:rsid w:val="00AB2D16"/>
    <w:rsid w:val="00AB3B35"/>
    <w:rsid w:val="00AB6521"/>
    <w:rsid w:val="00AC1410"/>
    <w:rsid w:val="00AC2351"/>
    <w:rsid w:val="00AC2470"/>
    <w:rsid w:val="00AC283A"/>
    <w:rsid w:val="00AC2AE9"/>
    <w:rsid w:val="00AC55B7"/>
    <w:rsid w:val="00AC66DF"/>
    <w:rsid w:val="00AC70CC"/>
    <w:rsid w:val="00AC7B60"/>
    <w:rsid w:val="00AD0044"/>
    <w:rsid w:val="00AD01BE"/>
    <w:rsid w:val="00AD0808"/>
    <w:rsid w:val="00AD1691"/>
    <w:rsid w:val="00AD5D0C"/>
    <w:rsid w:val="00AD7035"/>
    <w:rsid w:val="00AE0F70"/>
    <w:rsid w:val="00AE268E"/>
    <w:rsid w:val="00AE3C8F"/>
    <w:rsid w:val="00AE52D8"/>
    <w:rsid w:val="00AE5D0B"/>
    <w:rsid w:val="00AE7151"/>
    <w:rsid w:val="00AE7166"/>
    <w:rsid w:val="00AF1452"/>
    <w:rsid w:val="00AF38EF"/>
    <w:rsid w:val="00AF3F46"/>
    <w:rsid w:val="00AF414F"/>
    <w:rsid w:val="00AF4AD3"/>
    <w:rsid w:val="00AF4B07"/>
    <w:rsid w:val="00AF7AED"/>
    <w:rsid w:val="00AF7E6C"/>
    <w:rsid w:val="00AF7FEB"/>
    <w:rsid w:val="00B01410"/>
    <w:rsid w:val="00B03A34"/>
    <w:rsid w:val="00B046D6"/>
    <w:rsid w:val="00B04D1F"/>
    <w:rsid w:val="00B05331"/>
    <w:rsid w:val="00B12379"/>
    <w:rsid w:val="00B123C3"/>
    <w:rsid w:val="00B14786"/>
    <w:rsid w:val="00B148A2"/>
    <w:rsid w:val="00B14E7B"/>
    <w:rsid w:val="00B15FAB"/>
    <w:rsid w:val="00B2239F"/>
    <w:rsid w:val="00B22A31"/>
    <w:rsid w:val="00B23015"/>
    <w:rsid w:val="00B23870"/>
    <w:rsid w:val="00B23997"/>
    <w:rsid w:val="00B25926"/>
    <w:rsid w:val="00B25CCF"/>
    <w:rsid w:val="00B307C3"/>
    <w:rsid w:val="00B32DCA"/>
    <w:rsid w:val="00B337A6"/>
    <w:rsid w:val="00B34C7C"/>
    <w:rsid w:val="00B362FD"/>
    <w:rsid w:val="00B36445"/>
    <w:rsid w:val="00B36466"/>
    <w:rsid w:val="00B36B9D"/>
    <w:rsid w:val="00B36D5F"/>
    <w:rsid w:val="00B36D60"/>
    <w:rsid w:val="00B3704C"/>
    <w:rsid w:val="00B377BA"/>
    <w:rsid w:val="00B401D6"/>
    <w:rsid w:val="00B40BF9"/>
    <w:rsid w:val="00B417A3"/>
    <w:rsid w:val="00B4438A"/>
    <w:rsid w:val="00B47E9A"/>
    <w:rsid w:val="00B51585"/>
    <w:rsid w:val="00B53321"/>
    <w:rsid w:val="00B53506"/>
    <w:rsid w:val="00B5440A"/>
    <w:rsid w:val="00B573C5"/>
    <w:rsid w:val="00B57E48"/>
    <w:rsid w:val="00B61577"/>
    <w:rsid w:val="00B62FE7"/>
    <w:rsid w:val="00B643AC"/>
    <w:rsid w:val="00B645B9"/>
    <w:rsid w:val="00B6469E"/>
    <w:rsid w:val="00B64756"/>
    <w:rsid w:val="00B650D4"/>
    <w:rsid w:val="00B659F6"/>
    <w:rsid w:val="00B65E40"/>
    <w:rsid w:val="00B669C7"/>
    <w:rsid w:val="00B672F5"/>
    <w:rsid w:val="00B6798E"/>
    <w:rsid w:val="00B72B8F"/>
    <w:rsid w:val="00B762AC"/>
    <w:rsid w:val="00B767A7"/>
    <w:rsid w:val="00B805F9"/>
    <w:rsid w:val="00B827CC"/>
    <w:rsid w:val="00B85500"/>
    <w:rsid w:val="00B85FDA"/>
    <w:rsid w:val="00B866E1"/>
    <w:rsid w:val="00B90ACC"/>
    <w:rsid w:val="00B96436"/>
    <w:rsid w:val="00B974BA"/>
    <w:rsid w:val="00BA305F"/>
    <w:rsid w:val="00BA3EEC"/>
    <w:rsid w:val="00BB06F9"/>
    <w:rsid w:val="00BB0F7C"/>
    <w:rsid w:val="00BB1163"/>
    <w:rsid w:val="00BB1324"/>
    <w:rsid w:val="00BB4523"/>
    <w:rsid w:val="00BB48C6"/>
    <w:rsid w:val="00BB6100"/>
    <w:rsid w:val="00BB63F7"/>
    <w:rsid w:val="00BB790B"/>
    <w:rsid w:val="00BC1BB0"/>
    <w:rsid w:val="00BC275D"/>
    <w:rsid w:val="00BC35FF"/>
    <w:rsid w:val="00BC62FD"/>
    <w:rsid w:val="00BC705C"/>
    <w:rsid w:val="00BD1DB2"/>
    <w:rsid w:val="00BD5674"/>
    <w:rsid w:val="00BD65D9"/>
    <w:rsid w:val="00BD6811"/>
    <w:rsid w:val="00BE080B"/>
    <w:rsid w:val="00BE1D34"/>
    <w:rsid w:val="00BE1ED2"/>
    <w:rsid w:val="00BE4F11"/>
    <w:rsid w:val="00BE7C21"/>
    <w:rsid w:val="00BE7D3D"/>
    <w:rsid w:val="00BF1329"/>
    <w:rsid w:val="00BF294A"/>
    <w:rsid w:val="00BF6349"/>
    <w:rsid w:val="00C0475F"/>
    <w:rsid w:val="00C063E0"/>
    <w:rsid w:val="00C07B96"/>
    <w:rsid w:val="00C07F74"/>
    <w:rsid w:val="00C12F7A"/>
    <w:rsid w:val="00C143E1"/>
    <w:rsid w:val="00C1547F"/>
    <w:rsid w:val="00C16A5F"/>
    <w:rsid w:val="00C16CDB"/>
    <w:rsid w:val="00C23EBF"/>
    <w:rsid w:val="00C26BE9"/>
    <w:rsid w:val="00C31370"/>
    <w:rsid w:val="00C349ED"/>
    <w:rsid w:val="00C419D3"/>
    <w:rsid w:val="00C4233C"/>
    <w:rsid w:val="00C435BF"/>
    <w:rsid w:val="00C44945"/>
    <w:rsid w:val="00C452C8"/>
    <w:rsid w:val="00C4578F"/>
    <w:rsid w:val="00C45F42"/>
    <w:rsid w:val="00C468B1"/>
    <w:rsid w:val="00C46C9C"/>
    <w:rsid w:val="00C470B3"/>
    <w:rsid w:val="00C47595"/>
    <w:rsid w:val="00C47C46"/>
    <w:rsid w:val="00C5199D"/>
    <w:rsid w:val="00C521BC"/>
    <w:rsid w:val="00C5346E"/>
    <w:rsid w:val="00C53A0C"/>
    <w:rsid w:val="00C564DE"/>
    <w:rsid w:val="00C568B2"/>
    <w:rsid w:val="00C56EC1"/>
    <w:rsid w:val="00C56EFD"/>
    <w:rsid w:val="00C57620"/>
    <w:rsid w:val="00C61DFB"/>
    <w:rsid w:val="00C62531"/>
    <w:rsid w:val="00C62E3E"/>
    <w:rsid w:val="00C6567F"/>
    <w:rsid w:val="00C66606"/>
    <w:rsid w:val="00C66A10"/>
    <w:rsid w:val="00C671FA"/>
    <w:rsid w:val="00C72E59"/>
    <w:rsid w:val="00C72EBB"/>
    <w:rsid w:val="00C76C2A"/>
    <w:rsid w:val="00C80E55"/>
    <w:rsid w:val="00C82316"/>
    <w:rsid w:val="00C82375"/>
    <w:rsid w:val="00C830BB"/>
    <w:rsid w:val="00C8521C"/>
    <w:rsid w:val="00C853F5"/>
    <w:rsid w:val="00C8679D"/>
    <w:rsid w:val="00C915CE"/>
    <w:rsid w:val="00C93643"/>
    <w:rsid w:val="00C946AD"/>
    <w:rsid w:val="00C9521E"/>
    <w:rsid w:val="00CA14D3"/>
    <w:rsid w:val="00CA1577"/>
    <w:rsid w:val="00CA28E9"/>
    <w:rsid w:val="00CA3995"/>
    <w:rsid w:val="00CA3FF1"/>
    <w:rsid w:val="00CA429A"/>
    <w:rsid w:val="00CA4567"/>
    <w:rsid w:val="00CA6247"/>
    <w:rsid w:val="00CC10CC"/>
    <w:rsid w:val="00CC457E"/>
    <w:rsid w:val="00CC5D29"/>
    <w:rsid w:val="00CD1B13"/>
    <w:rsid w:val="00CD2853"/>
    <w:rsid w:val="00CD31A3"/>
    <w:rsid w:val="00CD38D1"/>
    <w:rsid w:val="00CD45CF"/>
    <w:rsid w:val="00CD5764"/>
    <w:rsid w:val="00CD6AF1"/>
    <w:rsid w:val="00CD7BE5"/>
    <w:rsid w:val="00CD7BF5"/>
    <w:rsid w:val="00CE0F98"/>
    <w:rsid w:val="00CE4326"/>
    <w:rsid w:val="00CE43F5"/>
    <w:rsid w:val="00CE570C"/>
    <w:rsid w:val="00CE7B56"/>
    <w:rsid w:val="00CF10CF"/>
    <w:rsid w:val="00CF2048"/>
    <w:rsid w:val="00CF24E9"/>
    <w:rsid w:val="00CF32F2"/>
    <w:rsid w:val="00CF53D6"/>
    <w:rsid w:val="00CF5536"/>
    <w:rsid w:val="00CF5BC1"/>
    <w:rsid w:val="00D003FC"/>
    <w:rsid w:val="00D03F9B"/>
    <w:rsid w:val="00D04047"/>
    <w:rsid w:val="00D04429"/>
    <w:rsid w:val="00D0485E"/>
    <w:rsid w:val="00D10A60"/>
    <w:rsid w:val="00D154C2"/>
    <w:rsid w:val="00D218D1"/>
    <w:rsid w:val="00D21DA4"/>
    <w:rsid w:val="00D30109"/>
    <w:rsid w:val="00D30C58"/>
    <w:rsid w:val="00D3188A"/>
    <w:rsid w:val="00D348F8"/>
    <w:rsid w:val="00D350BC"/>
    <w:rsid w:val="00D35B71"/>
    <w:rsid w:val="00D3661F"/>
    <w:rsid w:val="00D37B10"/>
    <w:rsid w:val="00D400B1"/>
    <w:rsid w:val="00D43A28"/>
    <w:rsid w:val="00D43AA5"/>
    <w:rsid w:val="00D44205"/>
    <w:rsid w:val="00D442B0"/>
    <w:rsid w:val="00D447A2"/>
    <w:rsid w:val="00D44E79"/>
    <w:rsid w:val="00D47788"/>
    <w:rsid w:val="00D47E36"/>
    <w:rsid w:val="00D53168"/>
    <w:rsid w:val="00D5370C"/>
    <w:rsid w:val="00D55F7F"/>
    <w:rsid w:val="00D5715E"/>
    <w:rsid w:val="00D62569"/>
    <w:rsid w:val="00D62EC7"/>
    <w:rsid w:val="00D64E86"/>
    <w:rsid w:val="00D6514B"/>
    <w:rsid w:val="00D65D03"/>
    <w:rsid w:val="00D70C01"/>
    <w:rsid w:val="00D74DC2"/>
    <w:rsid w:val="00D7543B"/>
    <w:rsid w:val="00D75F1A"/>
    <w:rsid w:val="00D801A2"/>
    <w:rsid w:val="00D801D5"/>
    <w:rsid w:val="00D802D2"/>
    <w:rsid w:val="00D818BE"/>
    <w:rsid w:val="00D8414A"/>
    <w:rsid w:val="00D846A5"/>
    <w:rsid w:val="00D84A8E"/>
    <w:rsid w:val="00D85519"/>
    <w:rsid w:val="00D858BB"/>
    <w:rsid w:val="00D921F7"/>
    <w:rsid w:val="00D9544A"/>
    <w:rsid w:val="00D95A8E"/>
    <w:rsid w:val="00D977AB"/>
    <w:rsid w:val="00DA21C2"/>
    <w:rsid w:val="00DA6F73"/>
    <w:rsid w:val="00DB185B"/>
    <w:rsid w:val="00DB2B7B"/>
    <w:rsid w:val="00DB2FAA"/>
    <w:rsid w:val="00DB4FA7"/>
    <w:rsid w:val="00DB7357"/>
    <w:rsid w:val="00DC07D7"/>
    <w:rsid w:val="00DC0CF2"/>
    <w:rsid w:val="00DC1B03"/>
    <w:rsid w:val="00DC334B"/>
    <w:rsid w:val="00DC6845"/>
    <w:rsid w:val="00DC77CD"/>
    <w:rsid w:val="00DD1A3A"/>
    <w:rsid w:val="00DD7F04"/>
    <w:rsid w:val="00DE29D6"/>
    <w:rsid w:val="00DE4CD0"/>
    <w:rsid w:val="00DE4D9E"/>
    <w:rsid w:val="00DE63B4"/>
    <w:rsid w:val="00DE6F81"/>
    <w:rsid w:val="00DE745E"/>
    <w:rsid w:val="00DF16F4"/>
    <w:rsid w:val="00DF2238"/>
    <w:rsid w:val="00DF3B3F"/>
    <w:rsid w:val="00DF4404"/>
    <w:rsid w:val="00DF4943"/>
    <w:rsid w:val="00DF5664"/>
    <w:rsid w:val="00DF6498"/>
    <w:rsid w:val="00DF69B3"/>
    <w:rsid w:val="00DF6EB9"/>
    <w:rsid w:val="00DF746D"/>
    <w:rsid w:val="00DF7844"/>
    <w:rsid w:val="00E01416"/>
    <w:rsid w:val="00E04A30"/>
    <w:rsid w:val="00E04F76"/>
    <w:rsid w:val="00E071DD"/>
    <w:rsid w:val="00E078A2"/>
    <w:rsid w:val="00E14C35"/>
    <w:rsid w:val="00E15FC9"/>
    <w:rsid w:val="00E2199C"/>
    <w:rsid w:val="00E245F5"/>
    <w:rsid w:val="00E24681"/>
    <w:rsid w:val="00E330CB"/>
    <w:rsid w:val="00E33860"/>
    <w:rsid w:val="00E3391A"/>
    <w:rsid w:val="00E36498"/>
    <w:rsid w:val="00E4015C"/>
    <w:rsid w:val="00E41922"/>
    <w:rsid w:val="00E42198"/>
    <w:rsid w:val="00E422DC"/>
    <w:rsid w:val="00E42643"/>
    <w:rsid w:val="00E42DCB"/>
    <w:rsid w:val="00E42E73"/>
    <w:rsid w:val="00E435BF"/>
    <w:rsid w:val="00E44CC7"/>
    <w:rsid w:val="00E455EF"/>
    <w:rsid w:val="00E45D8F"/>
    <w:rsid w:val="00E51F34"/>
    <w:rsid w:val="00E52165"/>
    <w:rsid w:val="00E53078"/>
    <w:rsid w:val="00E536D9"/>
    <w:rsid w:val="00E60FC0"/>
    <w:rsid w:val="00E63508"/>
    <w:rsid w:val="00E643B6"/>
    <w:rsid w:val="00E64C7E"/>
    <w:rsid w:val="00E65D84"/>
    <w:rsid w:val="00E6743F"/>
    <w:rsid w:val="00E71470"/>
    <w:rsid w:val="00E7479D"/>
    <w:rsid w:val="00E75B57"/>
    <w:rsid w:val="00E77AEB"/>
    <w:rsid w:val="00E80EF9"/>
    <w:rsid w:val="00E84890"/>
    <w:rsid w:val="00E84DEE"/>
    <w:rsid w:val="00E853B6"/>
    <w:rsid w:val="00E90CAD"/>
    <w:rsid w:val="00E9127B"/>
    <w:rsid w:val="00E9147A"/>
    <w:rsid w:val="00E918DB"/>
    <w:rsid w:val="00E92787"/>
    <w:rsid w:val="00E964D6"/>
    <w:rsid w:val="00EA4C8B"/>
    <w:rsid w:val="00EA5ABC"/>
    <w:rsid w:val="00EA633E"/>
    <w:rsid w:val="00EA7C30"/>
    <w:rsid w:val="00EB2570"/>
    <w:rsid w:val="00EB4DFC"/>
    <w:rsid w:val="00EB5298"/>
    <w:rsid w:val="00EB5C41"/>
    <w:rsid w:val="00EB6DE2"/>
    <w:rsid w:val="00EC1839"/>
    <w:rsid w:val="00EC188F"/>
    <w:rsid w:val="00EC49A7"/>
    <w:rsid w:val="00EC5DDD"/>
    <w:rsid w:val="00ED04FF"/>
    <w:rsid w:val="00ED0DF9"/>
    <w:rsid w:val="00ED1BA0"/>
    <w:rsid w:val="00ED2D2D"/>
    <w:rsid w:val="00ED3031"/>
    <w:rsid w:val="00ED32D4"/>
    <w:rsid w:val="00ED3D19"/>
    <w:rsid w:val="00ED4B39"/>
    <w:rsid w:val="00ED5421"/>
    <w:rsid w:val="00ED6B7E"/>
    <w:rsid w:val="00ED6E68"/>
    <w:rsid w:val="00EE0FC9"/>
    <w:rsid w:val="00EE1657"/>
    <w:rsid w:val="00EE3134"/>
    <w:rsid w:val="00EE362A"/>
    <w:rsid w:val="00EE3C98"/>
    <w:rsid w:val="00EE7A20"/>
    <w:rsid w:val="00EF2024"/>
    <w:rsid w:val="00EF3B01"/>
    <w:rsid w:val="00EF45E8"/>
    <w:rsid w:val="00EF5611"/>
    <w:rsid w:val="00EF6024"/>
    <w:rsid w:val="00EF685C"/>
    <w:rsid w:val="00EF6EDB"/>
    <w:rsid w:val="00EF6F07"/>
    <w:rsid w:val="00F03281"/>
    <w:rsid w:val="00F05E8C"/>
    <w:rsid w:val="00F10CFB"/>
    <w:rsid w:val="00F12751"/>
    <w:rsid w:val="00F138F1"/>
    <w:rsid w:val="00F13A58"/>
    <w:rsid w:val="00F146C3"/>
    <w:rsid w:val="00F1702A"/>
    <w:rsid w:val="00F176BD"/>
    <w:rsid w:val="00F209DD"/>
    <w:rsid w:val="00F222BA"/>
    <w:rsid w:val="00F3298A"/>
    <w:rsid w:val="00F3347E"/>
    <w:rsid w:val="00F33F58"/>
    <w:rsid w:val="00F351C0"/>
    <w:rsid w:val="00F35BA3"/>
    <w:rsid w:val="00F361FB"/>
    <w:rsid w:val="00F363E7"/>
    <w:rsid w:val="00F378A7"/>
    <w:rsid w:val="00F432A1"/>
    <w:rsid w:val="00F444F7"/>
    <w:rsid w:val="00F4765B"/>
    <w:rsid w:val="00F4777F"/>
    <w:rsid w:val="00F51317"/>
    <w:rsid w:val="00F53723"/>
    <w:rsid w:val="00F53DB3"/>
    <w:rsid w:val="00F543FB"/>
    <w:rsid w:val="00F57019"/>
    <w:rsid w:val="00F61DB4"/>
    <w:rsid w:val="00F63153"/>
    <w:rsid w:val="00F64840"/>
    <w:rsid w:val="00F70916"/>
    <w:rsid w:val="00F715A8"/>
    <w:rsid w:val="00F718D8"/>
    <w:rsid w:val="00F721DE"/>
    <w:rsid w:val="00F72478"/>
    <w:rsid w:val="00F74247"/>
    <w:rsid w:val="00F762A8"/>
    <w:rsid w:val="00F80808"/>
    <w:rsid w:val="00F820F8"/>
    <w:rsid w:val="00F8359F"/>
    <w:rsid w:val="00F83645"/>
    <w:rsid w:val="00F84569"/>
    <w:rsid w:val="00F85045"/>
    <w:rsid w:val="00F90362"/>
    <w:rsid w:val="00F90D3E"/>
    <w:rsid w:val="00F91183"/>
    <w:rsid w:val="00F93691"/>
    <w:rsid w:val="00F9663D"/>
    <w:rsid w:val="00F9788F"/>
    <w:rsid w:val="00FA1B1B"/>
    <w:rsid w:val="00FA3E7D"/>
    <w:rsid w:val="00FA4B18"/>
    <w:rsid w:val="00FA7DB1"/>
    <w:rsid w:val="00FB1999"/>
    <w:rsid w:val="00FB31AB"/>
    <w:rsid w:val="00FB54C4"/>
    <w:rsid w:val="00FB771C"/>
    <w:rsid w:val="00FB7FD2"/>
    <w:rsid w:val="00FC19F0"/>
    <w:rsid w:val="00FC2DED"/>
    <w:rsid w:val="00FC33A1"/>
    <w:rsid w:val="00FC7C6E"/>
    <w:rsid w:val="00FD1633"/>
    <w:rsid w:val="00FD2EAF"/>
    <w:rsid w:val="00FD5DDD"/>
    <w:rsid w:val="00FD6FEE"/>
    <w:rsid w:val="00FE095E"/>
    <w:rsid w:val="00FE168A"/>
    <w:rsid w:val="00FE4EAF"/>
    <w:rsid w:val="00FF1208"/>
    <w:rsid w:val="00FF602B"/>
    <w:rsid w:val="00FF6151"/>
    <w:rsid w:val="00FF6B7D"/>
    <w:rsid w:val="00FF75F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A8E2"/>
  <w15:docId w15:val="{507F5DC0-87FF-465B-BD94-83048347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C70C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sid w:val="0063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F1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012FC"/>
    <w:pPr>
      <w:autoSpaceDN/>
      <w:spacing w:after="0" w:line="240" w:lineRule="auto"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3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24C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14798"/>
    <w:rPr>
      <w:i/>
      <w:iCs/>
    </w:rPr>
  </w:style>
  <w:style w:type="character" w:styleId="Siln">
    <w:name w:val="Strong"/>
    <w:basedOn w:val="Standardnpsmoodstavce"/>
    <w:uiPriority w:val="22"/>
    <w:qFormat/>
    <w:rsid w:val="006C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3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6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3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9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0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4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4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3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4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1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3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8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0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5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1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5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BAE06-BAB3-4291-BEAA-420B13B13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B220D-E20E-4517-83A0-0DC8363E8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2929D-34B4-491F-9BB5-B4FDC4C30FE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4.xml><?xml version="1.0" encoding="utf-8"?>
<ds:datastoreItem xmlns:ds="http://schemas.openxmlformats.org/officeDocument/2006/customXml" ds:itemID="{E6A679FD-B736-4C92-BF47-CF088C20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Zdeňka Tulachová</cp:lastModifiedBy>
  <cp:revision>1046</cp:revision>
  <cp:lastPrinted>2022-12-16T17:58:00Z</cp:lastPrinted>
  <dcterms:created xsi:type="dcterms:W3CDTF">2022-11-28T20:38:00Z</dcterms:created>
  <dcterms:modified xsi:type="dcterms:W3CDTF">2025-09-17T06:46:00Z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